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0967" w14:textId="5D26D269" w:rsidR="00CF293F" w:rsidRPr="00367588" w:rsidRDefault="000B4B4B" w:rsidP="000B3812">
      <w:pPr>
        <w:pStyle w:val="dtphead1"/>
        <w:spacing w:before="1440"/>
        <w:rPr>
          <w:lang w:val="fr-CA"/>
        </w:rPr>
      </w:pPr>
      <w:r w:rsidRPr="00367588">
        <w:rPr>
          <w:lang w:val="fr-CA"/>
        </w:rPr>
        <w:t>Indicateurs clés de performance</w:t>
      </w:r>
      <w:r w:rsidR="009A6C2B" w:rsidRPr="00367588">
        <w:rPr>
          <w:lang w:val="fr-CA"/>
        </w:rPr>
        <w:t> : </w:t>
      </w:r>
      <w:r w:rsidR="00A35F20" w:rsidRPr="00367588">
        <w:rPr>
          <w:lang w:val="fr-CA"/>
        </w:rPr>
        <w:t>Outil pour les comités d’audit</w:t>
      </w:r>
    </w:p>
    <w:p w14:paraId="49E49F7D" w14:textId="77777777" w:rsidR="00A35F20" w:rsidRPr="00367588" w:rsidRDefault="000B4B4B" w:rsidP="00A35F20">
      <w:pPr>
        <w:pStyle w:val="dtphead2"/>
        <w:spacing w:after="160"/>
        <w:rPr>
          <w:lang w:val="fr-CA"/>
        </w:rPr>
      </w:pPr>
      <w:r w:rsidRPr="00367588">
        <w:rPr>
          <w:lang w:val="fr-CA"/>
        </w:rPr>
        <w:t>Grille d’évaluation des ICP</w:t>
      </w:r>
    </w:p>
    <w:p w14:paraId="62C76DE7" w14:textId="23A7B95F" w:rsidR="000B3812" w:rsidRPr="00367588" w:rsidRDefault="00A35F20" w:rsidP="00A35F20">
      <w:pPr>
        <w:pStyle w:val="dtppara1"/>
        <w:spacing w:after="100"/>
        <w:rPr>
          <w:sz w:val="16"/>
          <w:lang w:val="fr-CA"/>
        </w:rPr>
      </w:pPr>
      <w:r w:rsidRPr="00367588">
        <w:rPr>
          <w:sz w:val="16"/>
          <w:lang w:val="fr-CA"/>
        </w:rPr>
        <w:t xml:space="preserve">(Pour les ICP choisis, adapter les exemples de questions ci-dessous </w:t>
      </w:r>
      <w:r w:rsidR="004807B2" w:rsidRPr="00367588">
        <w:rPr>
          <w:sz w:val="16"/>
          <w:lang w:val="fr-CA"/>
        </w:rPr>
        <w:t>et ajuster le nombre de colonnes, au besoin.</w:t>
      </w:r>
      <w:r w:rsidRPr="00367588">
        <w:rPr>
          <w:sz w:val="16"/>
          <w:lang w:val="fr-CA"/>
        </w:rPr>
        <w:t>)</w:t>
      </w:r>
    </w:p>
    <w:tbl>
      <w:tblPr>
        <w:tblStyle w:val="Grilledutableau"/>
        <w:tblW w:w="12960" w:type="dxa"/>
        <w:tblInd w:w="-5" w:type="dxa"/>
        <w:tblCellMar>
          <w:top w:w="115" w:type="dxa"/>
          <w:left w:w="115" w:type="dxa"/>
          <w:bottom w:w="115" w:type="dxa"/>
          <w:right w:w="115" w:type="dxa"/>
        </w:tblCellMar>
        <w:tblLook w:val="04A0" w:firstRow="1" w:lastRow="0" w:firstColumn="1" w:lastColumn="0" w:noHBand="0" w:noVBand="1"/>
      </w:tblPr>
      <w:tblGrid>
        <w:gridCol w:w="2610"/>
        <w:gridCol w:w="10350"/>
      </w:tblGrid>
      <w:tr w:rsidR="002A45A0" w:rsidRPr="00367588" w14:paraId="76EA7F72" w14:textId="77777777" w:rsidTr="00CF3709">
        <w:tc>
          <w:tcPr>
            <w:tcW w:w="2610" w:type="dxa"/>
            <w:tcBorders>
              <w:top w:val="single" w:sz="4" w:space="0" w:color="006FBA"/>
              <w:left w:val="single" w:sz="4" w:space="0" w:color="006FBA"/>
              <w:bottom w:val="single" w:sz="4" w:space="0" w:color="006FBA"/>
              <w:right w:val="single" w:sz="4" w:space="0" w:color="FFFFFF" w:themeColor="background1"/>
            </w:tcBorders>
            <w:shd w:val="clear" w:color="auto" w:fill="006FBA"/>
            <w:vAlign w:val="center"/>
          </w:tcPr>
          <w:p w14:paraId="17D01B8D" w14:textId="77777777" w:rsidR="002A45A0" w:rsidRPr="00367588" w:rsidRDefault="002A45A0" w:rsidP="000F7AED">
            <w:pPr>
              <w:pStyle w:val="dtptableText-header2"/>
              <w:spacing w:before="0"/>
              <w:rPr>
                <w:color w:val="FFFFFF" w:themeColor="background1"/>
                <w:sz w:val="18"/>
                <w:lang w:val="fr-CA"/>
              </w:rPr>
            </w:pPr>
            <w:r w:rsidRPr="00367588">
              <w:rPr>
                <w:color w:val="FFFFFF" w:themeColor="background1"/>
                <w:sz w:val="18"/>
                <w:lang w:val="fr-CA"/>
              </w:rPr>
              <w:t>Questions</w:t>
            </w:r>
          </w:p>
        </w:tc>
        <w:tc>
          <w:tcPr>
            <w:tcW w:w="10350" w:type="dxa"/>
            <w:tcBorders>
              <w:top w:val="single" w:sz="4" w:space="0" w:color="006FBA"/>
              <w:left w:val="single" w:sz="4" w:space="0" w:color="FFFFFF" w:themeColor="background1"/>
              <w:bottom w:val="single" w:sz="4" w:space="0" w:color="006FBA"/>
              <w:right w:val="single" w:sz="4" w:space="0" w:color="006FBA"/>
            </w:tcBorders>
            <w:shd w:val="clear" w:color="auto" w:fill="006FBA"/>
            <w:vAlign w:val="center"/>
          </w:tcPr>
          <w:p w14:paraId="25BDA187" w14:textId="77777777" w:rsidR="002A45A0" w:rsidRPr="00367588" w:rsidRDefault="000B4B4B" w:rsidP="00246066">
            <w:pPr>
              <w:pStyle w:val="dtptableText-header2"/>
              <w:spacing w:before="0"/>
              <w:jc w:val="center"/>
              <w:rPr>
                <w:color w:val="FFFFFF" w:themeColor="background1"/>
                <w:sz w:val="18"/>
                <w:lang w:val="fr-CA"/>
              </w:rPr>
            </w:pPr>
            <w:r w:rsidRPr="00367588">
              <w:rPr>
                <w:color w:val="FFFFFF" w:themeColor="background1"/>
                <w:sz w:val="18"/>
                <w:lang w:val="fr-CA"/>
              </w:rPr>
              <w:t>Réponse globale</w:t>
            </w:r>
          </w:p>
        </w:tc>
      </w:tr>
      <w:tr w:rsidR="002A45A0" w:rsidRPr="00367588" w14:paraId="7BBC4151" w14:textId="77777777" w:rsidTr="00CF3709">
        <w:tc>
          <w:tcPr>
            <w:tcW w:w="2610" w:type="dxa"/>
            <w:tcBorders>
              <w:top w:val="single" w:sz="4" w:space="0" w:color="006FBA"/>
              <w:left w:val="single" w:sz="4" w:space="0" w:color="006FBA"/>
              <w:bottom w:val="single" w:sz="4" w:space="0" w:color="006FBA"/>
              <w:right w:val="single" w:sz="4" w:space="0" w:color="006FBA"/>
            </w:tcBorders>
            <w:vAlign w:val="center"/>
          </w:tcPr>
          <w:p w14:paraId="1D283C97" w14:textId="77777777" w:rsidR="002A45A0" w:rsidRPr="00367588" w:rsidRDefault="000B4B4B" w:rsidP="001A36CD">
            <w:pPr>
              <w:pStyle w:val="dtptableText-body"/>
              <w:spacing w:before="0"/>
              <w:rPr>
                <w:b/>
                <w:lang w:val="fr-CA"/>
              </w:rPr>
            </w:pPr>
            <w:r w:rsidRPr="00367588">
              <w:rPr>
                <w:b/>
                <w:lang w:val="fr-CA"/>
              </w:rPr>
              <w:t>Généralités</w:t>
            </w:r>
          </w:p>
          <w:p w14:paraId="2BA93038" w14:textId="77777777" w:rsidR="002A45A0" w:rsidRPr="00367588" w:rsidRDefault="000B4B4B" w:rsidP="000B4B4B">
            <w:pPr>
              <w:pStyle w:val="dtptableText-bullet1-num1-2-3"/>
              <w:ind w:left="360"/>
              <w:rPr>
                <w:lang w:val="fr-CA"/>
              </w:rPr>
            </w:pPr>
            <w:r w:rsidRPr="00367588">
              <w:rPr>
                <w:lang w:val="fr-CA"/>
              </w:rPr>
              <w:t>L’entité a-t-elle instauré une politique officielle ou mis en place un ensemble de contrôles relativement aux ICP?</w:t>
            </w:r>
          </w:p>
          <w:p w14:paraId="14AB9323" w14:textId="77777777" w:rsidR="002A45A0" w:rsidRPr="00367588" w:rsidRDefault="000B4B4B" w:rsidP="000F7AED">
            <w:pPr>
              <w:pStyle w:val="dtptableText-bullet1-num1-2-3"/>
              <w:spacing w:before="100"/>
              <w:ind w:left="360"/>
              <w:rPr>
                <w:lang w:val="fr-CA"/>
              </w:rPr>
            </w:pPr>
            <w:r w:rsidRPr="00367588">
              <w:rPr>
                <w:lang w:val="fr-CA"/>
              </w:rPr>
              <w:t>Ces contrôles ou procédures ont-ils été testés par les auditeurs internes ou externes?</w:t>
            </w:r>
          </w:p>
          <w:p w14:paraId="15386170" w14:textId="77777777" w:rsidR="002A45A0" w:rsidRPr="00367588" w:rsidRDefault="000B4B4B" w:rsidP="000B4B4B">
            <w:pPr>
              <w:pStyle w:val="dtptableText-bullet1-num1-2-3"/>
              <w:spacing w:before="100"/>
              <w:ind w:left="360"/>
              <w:rPr>
                <w:lang w:val="fr-CA"/>
              </w:rPr>
            </w:pPr>
            <w:r w:rsidRPr="00367588">
              <w:rPr>
                <w:lang w:val="fr-CA"/>
              </w:rPr>
              <w:t>L’émetteur a-t-il reçu une lettre d’un organisme de réglementation indiquant que des ICP ne sont pas pertinents, cohérents, comparables, fiables ou exhaustifs, ou que les informations fournies à leur sujet ne sont pas transparentes?</w:t>
            </w:r>
          </w:p>
        </w:tc>
        <w:tc>
          <w:tcPr>
            <w:tcW w:w="10350" w:type="dxa"/>
            <w:tcBorders>
              <w:top w:val="single" w:sz="4" w:space="0" w:color="006FBA"/>
              <w:left w:val="single" w:sz="4" w:space="0" w:color="006FBA"/>
              <w:bottom w:val="single" w:sz="4" w:space="0" w:color="006FBA"/>
              <w:right w:val="single" w:sz="4" w:space="0" w:color="006FBA"/>
            </w:tcBorders>
            <w:vAlign w:val="center"/>
          </w:tcPr>
          <w:p w14:paraId="2EFEB040" w14:textId="77777777" w:rsidR="002A45A0" w:rsidRPr="00367588" w:rsidRDefault="002A45A0" w:rsidP="00284FB7">
            <w:pPr>
              <w:pStyle w:val="dtpbody"/>
              <w:jc w:val="center"/>
              <w:rPr>
                <w:lang w:val="fr-CA"/>
              </w:rPr>
            </w:pPr>
          </w:p>
        </w:tc>
      </w:tr>
    </w:tbl>
    <w:p w14:paraId="0022B7DE" w14:textId="77777777" w:rsidR="002A45A0" w:rsidRPr="00367588" w:rsidRDefault="002A45A0">
      <w:pPr>
        <w:rPr>
          <w:lang w:val="fr-CA"/>
        </w:rPr>
      </w:pPr>
      <w:r w:rsidRPr="00367588">
        <w:rPr>
          <w:lang w:val="fr-CA"/>
        </w:rPr>
        <w:br w:type="page"/>
      </w:r>
    </w:p>
    <w:tbl>
      <w:tblPr>
        <w:tblStyle w:val="Grilledutableau"/>
        <w:tblW w:w="13045" w:type="dxa"/>
        <w:tblLayout w:type="fixed"/>
        <w:tblCellMar>
          <w:top w:w="115" w:type="dxa"/>
          <w:left w:w="115" w:type="dxa"/>
          <w:bottom w:w="115" w:type="dxa"/>
          <w:right w:w="115" w:type="dxa"/>
        </w:tblCellMar>
        <w:tblLook w:val="04A0" w:firstRow="1" w:lastRow="0" w:firstColumn="1" w:lastColumn="0" w:noHBand="0" w:noVBand="1"/>
      </w:tblPr>
      <w:tblGrid>
        <w:gridCol w:w="2572"/>
        <w:gridCol w:w="1037"/>
        <w:gridCol w:w="1038"/>
        <w:gridCol w:w="1038"/>
        <w:gridCol w:w="1038"/>
        <w:gridCol w:w="1038"/>
        <w:gridCol w:w="1037"/>
        <w:gridCol w:w="1038"/>
        <w:gridCol w:w="1038"/>
        <w:gridCol w:w="1038"/>
        <w:gridCol w:w="1133"/>
      </w:tblGrid>
      <w:tr w:rsidR="00F342FA" w:rsidRPr="00367588" w14:paraId="04755F69" w14:textId="77777777" w:rsidTr="000B4B4B">
        <w:trPr>
          <w:trHeight w:val="1135"/>
        </w:trPr>
        <w:tc>
          <w:tcPr>
            <w:tcW w:w="2572"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EF46171" w14:textId="23EBED55" w:rsidR="004820B8" w:rsidRPr="00367588" w:rsidRDefault="00904CB3" w:rsidP="004820B8">
            <w:pPr>
              <w:pStyle w:val="dtpbody"/>
              <w:jc w:val="center"/>
              <w:rPr>
                <w:b/>
                <w:bCs/>
                <w:sz w:val="16"/>
                <w:szCs w:val="16"/>
                <w:lang w:val="fr-CA"/>
              </w:rPr>
            </w:pPr>
            <w:r w:rsidRPr="00367588">
              <w:rPr>
                <w:b/>
                <w:bCs/>
                <w:color w:val="auto"/>
                <w:sz w:val="16"/>
                <w:szCs w:val="16"/>
                <w:lang w:val="fr-CA"/>
              </w:rPr>
              <w:lastRenderedPageBreak/>
              <w:t>Questions</w:t>
            </w:r>
          </w:p>
        </w:tc>
        <w:tc>
          <w:tcPr>
            <w:tcW w:w="1037"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104B02D3" w14:textId="77777777" w:rsidR="000B4B4B" w:rsidRPr="00367588" w:rsidRDefault="000B4B4B" w:rsidP="000B4B4B">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28B80131"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3612728B" w14:textId="77777777" w:rsidR="000B4B4B" w:rsidRPr="00367588" w:rsidRDefault="000B4B4B" w:rsidP="000B4B4B">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7CC10BBE"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14EC82A5" w14:textId="77777777" w:rsidR="000B4B4B" w:rsidRPr="00367588" w:rsidRDefault="000B4B4B" w:rsidP="000B4B4B">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505CA8EA"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0DC902F6" w14:textId="77777777" w:rsidR="000B4B4B" w:rsidRPr="00367588" w:rsidRDefault="000B4B4B" w:rsidP="000B4B4B">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738344B2"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0DEF5CC0" w14:textId="77777777" w:rsidR="000B4B4B" w:rsidRPr="00367588" w:rsidRDefault="000B4B4B" w:rsidP="000B4B4B">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32C5DD6F"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7"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6BCCC131" w14:textId="77777777" w:rsidR="000B4B4B" w:rsidRPr="00367588" w:rsidRDefault="000B4B4B" w:rsidP="000B4B4B">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291C54C9"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3EED70B8" w14:textId="77777777" w:rsidR="000B4B4B" w:rsidRPr="00367588" w:rsidRDefault="000B4B4B" w:rsidP="000B4B4B">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360A2A8C"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3F0EFF52" w14:textId="77777777" w:rsidR="000B4B4B" w:rsidRPr="00367588" w:rsidRDefault="000B4B4B" w:rsidP="000B4B4B">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3D65CB0D"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38"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052B7889" w14:textId="77777777" w:rsidR="000B4B4B" w:rsidRPr="00367588" w:rsidRDefault="000B4B4B" w:rsidP="000B4B4B">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6FBBC5D5"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133" w:type="dxa"/>
            <w:tcBorders>
              <w:top w:val="single" w:sz="4" w:space="0" w:color="006FBA"/>
              <w:left w:val="single" w:sz="4" w:space="0" w:color="006FBA"/>
              <w:bottom w:val="single" w:sz="4" w:space="0" w:color="006FBA"/>
              <w:right w:val="single" w:sz="4" w:space="0" w:color="006FBA"/>
            </w:tcBorders>
            <w:shd w:val="clear" w:color="auto" w:fill="DBE5F1" w:themeFill="accent1" w:themeFillTint="33"/>
            <w:vAlign w:val="center"/>
          </w:tcPr>
          <w:p w14:paraId="11A160B6" w14:textId="77777777" w:rsidR="000B4B4B" w:rsidRPr="00367588" w:rsidRDefault="000B4B4B" w:rsidP="000B4B4B">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7707E1FB" w14:textId="77777777" w:rsidR="004820B8" w:rsidRPr="00367588" w:rsidRDefault="000B4B4B" w:rsidP="000B4B4B">
            <w:pPr>
              <w:pStyle w:val="dtpbody"/>
              <w:spacing w:before="0" w:line="276" w:lineRule="auto"/>
              <w:jc w:val="center"/>
              <w:rPr>
                <w:b/>
                <w:sz w:val="18"/>
                <w:lang w:val="fr-CA"/>
              </w:rPr>
            </w:pPr>
            <w:r w:rsidRPr="00367588">
              <w:rPr>
                <w:b/>
                <w:sz w:val="16"/>
                <w:lang w:val="fr-CA"/>
              </w:rPr>
              <w:t>EC, EP1, EP2</w:t>
            </w:r>
          </w:p>
        </w:tc>
      </w:tr>
      <w:tr w:rsidR="004820B8" w:rsidRPr="00367588" w14:paraId="4377DB6B" w14:textId="77777777" w:rsidTr="00D53E30">
        <w:tc>
          <w:tcPr>
            <w:tcW w:w="2572" w:type="dxa"/>
            <w:tcBorders>
              <w:top w:val="single" w:sz="4" w:space="0" w:color="006FBA"/>
              <w:left w:val="single" w:sz="4" w:space="0" w:color="006FBA"/>
              <w:bottom w:val="single" w:sz="4" w:space="0" w:color="006FBA"/>
              <w:right w:val="single" w:sz="4" w:space="0" w:color="006FBA"/>
            </w:tcBorders>
            <w:vAlign w:val="center"/>
          </w:tcPr>
          <w:p w14:paraId="25D9F120" w14:textId="77777777" w:rsidR="004820B8" w:rsidRPr="00367588" w:rsidRDefault="000B4B4B" w:rsidP="004820B8">
            <w:pPr>
              <w:pStyle w:val="dtptableText-body"/>
              <w:spacing w:before="0"/>
              <w:rPr>
                <w:b/>
                <w:lang w:val="fr-CA"/>
              </w:rPr>
            </w:pPr>
            <w:r w:rsidRPr="00367588">
              <w:rPr>
                <w:b/>
                <w:lang w:val="fr-CA"/>
              </w:rPr>
              <w:t>Intitulé, valeur et résumé</w:t>
            </w:r>
          </w:p>
          <w:p w14:paraId="35041205" w14:textId="77777777" w:rsidR="000B4B4B" w:rsidRPr="00367588" w:rsidRDefault="000B4B4B" w:rsidP="000B4B4B">
            <w:pPr>
              <w:pStyle w:val="dtptableText-bullet1-num1-2-3"/>
              <w:numPr>
                <w:ilvl w:val="0"/>
                <w:numId w:val="17"/>
              </w:numPr>
              <w:ind w:left="360"/>
              <w:rPr>
                <w:lang w:val="fr-CA"/>
              </w:rPr>
            </w:pPr>
            <w:r w:rsidRPr="00367588">
              <w:rPr>
                <w:lang w:val="fr-CA"/>
              </w:rPr>
              <w:t>Indiquer l’intitulé de l’ICP, sa catégorie (conforme aux PCGR, non conforme aux PCGR, financier, non financier ou opérationnel) ainsi que la valeur présentée pour l’exercice considéré (EC) et les deux exercices précédents (exercice précédent 1 (EP1) et exercice précédent 2 (EP2)).</w:t>
            </w:r>
          </w:p>
          <w:p w14:paraId="783428E6" w14:textId="77777777" w:rsidR="000B4B4B" w:rsidRPr="00367588" w:rsidRDefault="000B4B4B" w:rsidP="000B4B4B">
            <w:pPr>
              <w:pStyle w:val="dtptableText-bullet1-num1-2-3"/>
              <w:numPr>
                <w:ilvl w:val="0"/>
                <w:numId w:val="17"/>
              </w:numPr>
              <w:spacing w:before="100"/>
              <w:ind w:left="360"/>
              <w:rPr>
                <w:lang w:val="fr-CA"/>
              </w:rPr>
            </w:pPr>
            <w:r w:rsidRPr="00367588">
              <w:rPr>
                <w:lang w:val="fr-CA"/>
              </w:rPr>
              <w:t xml:space="preserve">Décrire la façon dont l’ICP est </w:t>
            </w:r>
            <w:proofErr w:type="gramStart"/>
            <w:r w:rsidRPr="00367588">
              <w:rPr>
                <w:lang w:val="fr-CA"/>
              </w:rPr>
              <w:t>calculé</w:t>
            </w:r>
            <w:proofErr w:type="gramEnd"/>
            <w:r w:rsidRPr="00367588">
              <w:rPr>
                <w:lang w:val="fr-CA"/>
              </w:rPr>
              <w:t>.</w:t>
            </w:r>
          </w:p>
          <w:p w14:paraId="0411ECA7" w14:textId="77777777" w:rsidR="000B4B4B" w:rsidRPr="00367588" w:rsidRDefault="000B4B4B" w:rsidP="000B4B4B">
            <w:pPr>
              <w:pStyle w:val="dtptableText-bullet1-num1-2-3"/>
              <w:numPr>
                <w:ilvl w:val="0"/>
                <w:numId w:val="17"/>
              </w:numPr>
              <w:spacing w:before="100"/>
              <w:ind w:left="360"/>
              <w:rPr>
                <w:lang w:val="fr-CA"/>
              </w:rPr>
            </w:pPr>
            <w:r w:rsidRPr="00367588">
              <w:rPr>
                <w:lang w:val="fr-CA"/>
              </w:rPr>
              <w:t>Indiquer qui est responsable de cet ICP dans l’organisation.</w:t>
            </w:r>
          </w:p>
          <w:p w14:paraId="3EB08820" w14:textId="77777777" w:rsidR="000B4B4B" w:rsidRPr="00367588" w:rsidRDefault="000B4B4B" w:rsidP="000B4B4B">
            <w:pPr>
              <w:pStyle w:val="dtptableText-bullet1-num1-2-3"/>
              <w:numPr>
                <w:ilvl w:val="0"/>
                <w:numId w:val="17"/>
              </w:numPr>
              <w:spacing w:before="100"/>
              <w:ind w:left="360"/>
              <w:rPr>
                <w:lang w:val="fr-CA"/>
              </w:rPr>
            </w:pPr>
            <w:r w:rsidRPr="00367588">
              <w:rPr>
                <w:lang w:val="fr-CA"/>
              </w:rPr>
              <w:t>La direction a-t-elle fixé des objectifs internes relativement à cet ICP? Dans l’affirmative, quels sont-ils?</w:t>
            </w:r>
          </w:p>
          <w:p w14:paraId="15631C14" w14:textId="77777777" w:rsidR="004820B8" w:rsidRPr="00367588" w:rsidRDefault="000B4B4B" w:rsidP="000B4B4B">
            <w:pPr>
              <w:pStyle w:val="dtptableText-bullet1-num1-2-3"/>
              <w:numPr>
                <w:ilvl w:val="0"/>
                <w:numId w:val="17"/>
              </w:numPr>
              <w:spacing w:before="100"/>
              <w:ind w:left="360"/>
              <w:rPr>
                <w:lang w:val="fr-CA"/>
              </w:rPr>
            </w:pPr>
            <w:r w:rsidRPr="00367588">
              <w:rPr>
                <w:lang w:val="fr-CA"/>
              </w:rPr>
              <w:t>La direction a-t-elle fourni des lignes directrices pour cet ICP? Dans l’affirmative, quel est le montant indiqué dans les lignes directrices?</w:t>
            </w:r>
          </w:p>
        </w:tc>
        <w:tc>
          <w:tcPr>
            <w:tcW w:w="1037" w:type="dxa"/>
            <w:tcBorders>
              <w:top w:val="single" w:sz="4" w:space="0" w:color="006FBA"/>
              <w:left w:val="single" w:sz="4" w:space="0" w:color="006FBA"/>
              <w:bottom w:val="single" w:sz="4" w:space="0" w:color="006FBA"/>
              <w:right w:val="single" w:sz="4" w:space="0" w:color="006FBA"/>
            </w:tcBorders>
          </w:tcPr>
          <w:p w14:paraId="1638E6B0"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1FF6A2FD"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53D78E77"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0F813ACF"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6BB9C6ED" w14:textId="77777777" w:rsidR="004820B8" w:rsidRPr="00367588" w:rsidRDefault="004820B8" w:rsidP="004820B8">
            <w:pPr>
              <w:pStyle w:val="dtpbody"/>
              <w:jc w:val="center"/>
              <w:rPr>
                <w:lang w:val="fr-CA"/>
              </w:rPr>
            </w:pPr>
          </w:p>
        </w:tc>
        <w:tc>
          <w:tcPr>
            <w:tcW w:w="1037" w:type="dxa"/>
            <w:tcBorders>
              <w:top w:val="single" w:sz="4" w:space="0" w:color="006FBA"/>
              <w:left w:val="single" w:sz="4" w:space="0" w:color="006FBA"/>
              <w:bottom w:val="single" w:sz="4" w:space="0" w:color="006FBA"/>
              <w:right w:val="single" w:sz="4" w:space="0" w:color="006FBA"/>
            </w:tcBorders>
          </w:tcPr>
          <w:p w14:paraId="511166FC"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23A8B92D"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1AD4AED8" w14:textId="77777777" w:rsidR="004820B8" w:rsidRPr="00367588" w:rsidRDefault="004820B8" w:rsidP="004820B8">
            <w:pPr>
              <w:pStyle w:val="dtpbody"/>
              <w:jc w:val="center"/>
              <w:rPr>
                <w:lang w:val="fr-CA"/>
              </w:rPr>
            </w:pPr>
          </w:p>
        </w:tc>
        <w:tc>
          <w:tcPr>
            <w:tcW w:w="1038" w:type="dxa"/>
            <w:tcBorders>
              <w:top w:val="single" w:sz="4" w:space="0" w:color="006FBA"/>
              <w:left w:val="single" w:sz="4" w:space="0" w:color="006FBA"/>
              <w:bottom w:val="single" w:sz="4" w:space="0" w:color="006FBA"/>
              <w:right w:val="single" w:sz="4" w:space="0" w:color="006FBA"/>
            </w:tcBorders>
          </w:tcPr>
          <w:p w14:paraId="6C44507C" w14:textId="77777777" w:rsidR="004820B8" w:rsidRPr="00367588" w:rsidRDefault="004820B8" w:rsidP="004820B8">
            <w:pPr>
              <w:pStyle w:val="dtpbody"/>
              <w:jc w:val="center"/>
              <w:rPr>
                <w:lang w:val="fr-CA"/>
              </w:rPr>
            </w:pPr>
          </w:p>
        </w:tc>
        <w:tc>
          <w:tcPr>
            <w:tcW w:w="1133" w:type="dxa"/>
            <w:tcBorders>
              <w:top w:val="single" w:sz="4" w:space="0" w:color="006FBA"/>
              <w:left w:val="single" w:sz="4" w:space="0" w:color="006FBA"/>
              <w:bottom w:val="single" w:sz="4" w:space="0" w:color="006FBA"/>
              <w:right w:val="single" w:sz="4" w:space="0" w:color="006FBA"/>
            </w:tcBorders>
          </w:tcPr>
          <w:p w14:paraId="13D091D9" w14:textId="77777777" w:rsidR="004820B8" w:rsidRPr="00367588" w:rsidRDefault="004820B8" w:rsidP="004820B8">
            <w:pPr>
              <w:pStyle w:val="dtpbody"/>
              <w:jc w:val="center"/>
              <w:rPr>
                <w:lang w:val="fr-CA"/>
              </w:rPr>
            </w:pPr>
          </w:p>
        </w:tc>
      </w:tr>
    </w:tbl>
    <w:p w14:paraId="68296A71" w14:textId="77777777" w:rsidR="002A45A0" w:rsidRPr="00367588" w:rsidRDefault="002A45A0">
      <w:pPr>
        <w:rPr>
          <w:lang w:val="fr-CA"/>
        </w:rPr>
      </w:pPr>
      <w:r w:rsidRPr="00367588">
        <w:rPr>
          <w:lang w:val="fr-CA"/>
        </w:rPr>
        <w:br w:type="page"/>
      </w:r>
    </w:p>
    <w:tbl>
      <w:tblPr>
        <w:tblStyle w:val="Grilledutableau"/>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0B4B4B" w:rsidRPr="00367588" w14:paraId="14D3B987" w14:textId="77777777" w:rsidTr="002942AA">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7E55156" w14:textId="303BDEB4" w:rsidR="000B4B4B" w:rsidRPr="00367588" w:rsidRDefault="00904CB3" w:rsidP="00834840">
            <w:pPr>
              <w:pStyle w:val="dtptableText-body"/>
              <w:spacing w:before="0"/>
              <w:jc w:val="center"/>
              <w:rPr>
                <w:b/>
                <w:lang w:val="fr-CA"/>
              </w:rPr>
            </w:pPr>
            <w:r w:rsidRPr="00367588">
              <w:rPr>
                <w:b/>
                <w:bCs/>
                <w:color w:val="auto"/>
                <w:lang w:val="fr-CA"/>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36E1361" w14:textId="77777777" w:rsidR="000B4B4B" w:rsidRPr="00367588" w:rsidRDefault="000B4B4B" w:rsidP="000B4B4B">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40EA407D"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5B8C37D" w14:textId="77777777" w:rsidR="000B4B4B" w:rsidRPr="00367588" w:rsidRDefault="000B4B4B" w:rsidP="000B4B4B">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4C308892"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CF4341C" w14:textId="77777777" w:rsidR="000B4B4B" w:rsidRPr="00367588" w:rsidRDefault="000B4B4B" w:rsidP="000B4B4B">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3F8005AA"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D662F63" w14:textId="77777777" w:rsidR="000B4B4B" w:rsidRPr="00367588" w:rsidRDefault="000B4B4B" w:rsidP="000B4B4B">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4434C0A2"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6CECE42" w14:textId="77777777" w:rsidR="000B4B4B" w:rsidRPr="00367588" w:rsidRDefault="000B4B4B" w:rsidP="000B4B4B">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36CB97CA"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B8AE3BE" w14:textId="77777777" w:rsidR="000B4B4B" w:rsidRPr="00367588" w:rsidRDefault="000B4B4B" w:rsidP="000B4B4B">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5A4FD52D"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3B2016E" w14:textId="77777777" w:rsidR="000B4B4B" w:rsidRPr="00367588" w:rsidRDefault="000B4B4B" w:rsidP="000B4B4B">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1EEDA9E3"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E9B2389" w14:textId="77777777" w:rsidR="000B4B4B" w:rsidRPr="00367588" w:rsidRDefault="000B4B4B" w:rsidP="000B4B4B">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40AF0FD8"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6FF997A" w14:textId="77777777" w:rsidR="000B4B4B" w:rsidRPr="00367588" w:rsidRDefault="000B4B4B" w:rsidP="000B4B4B">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66AFA626"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B85EEEC" w14:textId="77777777" w:rsidR="000B4B4B" w:rsidRPr="00367588" w:rsidRDefault="000B4B4B" w:rsidP="000B4B4B">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5C2BBBE2" w14:textId="77777777" w:rsidR="000B4B4B" w:rsidRPr="00367588" w:rsidRDefault="000B4B4B" w:rsidP="000B4B4B">
            <w:pPr>
              <w:pStyle w:val="dtpbody"/>
              <w:spacing w:before="0" w:line="276" w:lineRule="auto"/>
              <w:jc w:val="center"/>
              <w:rPr>
                <w:b/>
                <w:sz w:val="18"/>
                <w:lang w:val="fr-CA"/>
              </w:rPr>
            </w:pPr>
            <w:r w:rsidRPr="00367588">
              <w:rPr>
                <w:b/>
                <w:sz w:val="16"/>
                <w:lang w:val="fr-CA"/>
              </w:rPr>
              <w:t>EC, EP1, EP2</w:t>
            </w:r>
          </w:p>
        </w:tc>
      </w:tr>
      <w:tr w:rsidR="00D53E30" w:rsidRPr="00367588" w14:paraId="3B75FCE4"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19811D27" w14:textId="77777777" w:rsidR="004820B8" w:rsidRPr="00367588" w:rsidRDefault="000B4B4B" w:rsidP="004820B8">
            <w:pPr>
              <w:pStyle w:val="dtptableText-body"/>
              <w:spacing w:before="0"/>
              <w:rPr>
                <w:b/>
                <w:lang w:val="fr-CA"/>
              </w:rPr>
            </w:pPr>
            <w:r w:rsidRPr="00367588">
              <w:rPr>
                <w:b/>
                <w:lang w:val="fr-CA"/>
              </w:rPr>
              <w:t>Pertinence</w:t>
            </w:r>
          </w:p>
          <w:p w14:paraId="094821FC" w14:textId="77777777" w:rsidR="000B4B4B" w:rsidRPr="00367588" w:rsidRDefault="000B4B4B" w:rsidP="000B4B4B">
            <w:pPr>
              <w:pStyle w:val="dtptableText-bullet1-num1-2-3"/>
              <w:numPr>
                <w:ilvl w:val="0"/>
                <w:numId w:val="10"/>
              </w:numPr>
              <w:ind w:left="360"/>
              <w:rPr>
                <w:lang w:val="fr-CA"/>
              </w:rPr>
            </w:pPr>
            <w:r w:rsidRPr="00367588">
              <w:rPr>
                <w:lang w:val="fr-CA"/>
              </w:rPr>
              <w:t>Cet ICP est-il utilisé à l’interne pour évaluer la performance stratégique et opérationnelle de l’entité?</w:t>
            </w:r>
          </w:p>
          <w:p w14:paraId="2F4C7898" w14:textId="77777777" w:rsidR="000B4B4B" w:rsidRPr="00367588" w:rsidRDefault="000B4B4B" w:rsidP="000B4B4B">
            <w:pPr>
              <w:pStyle w:val="dtptableText-bullet1-num1-2-3"/>
              <w:numPr>
                <w:ilvl w:val="0"/>
                <w:numId w:val="10"/>
              </w:numPr>
              <w:spacing w:before="100"/>
              <w:ind w:left="360"/>
              <w:rPr>
                <w:lang w:val="fr-CA"/>
              </w:rPr>
            </w:pPr>
            <w:r w:rsidRPr="00367588">
              <w:rPr>
                <w:lang w:val="fr-CA"/>
              </w:rPr>
              <w:t>Comment la direction a-t-elle déterminé qu’il s’agissait de la mesure la plus appropriée ou la plus efficace?</w:t>
            </w:r>
          </w:p>
          <w:p w14:paraId="23BB33F7" w14:textId="77777777" w:rsidR="000B4B4B" w:rsidRPr="00367588" w:rsidRDefault="000B4B4B" w:rsidP="000B4B4B">
            <w:pPr>
              <w:pStyle w:val="dtptableText-bullet1-num1-2-3"/>
              <w:numPr>
                <w:ilvl w:val="0"/>
                <w:numId w:val="10"/>
              </w:numPr>
              <w:spacing w:before="100"/>
              <w:ind w:left="360"/>
              <w:rPr>
                <w:lang w:val="fr-CA"/>
              </w:rPr>
            </w:pPr>
            <w:r w:rsidRPr="00367588">
              <w:rPr>
                <w:lang w:val="fr-CA"/>
              </w:rPr>
              <w:t>Cet ICP est-il couramment utilisé dans le secteur d’activité? Dans l’affirmative, a-t-il été calculé conformément à une norme du secteur reconnue (s’il en existe une) et des informations sur cette norme ont-elles été communiquées?</w:t>
            </w:r>
          </w:p>
          <w:p w14:paraId="5FC54EEA" w14:textId="77777777" w:rsidR="000B4B4B" w:rsidRPr="00367588" w:rsidRDefault="000B4B4B" w:rsidP="000B4B4B">
            <w:pPr>
              <w:pStyle w:val="dtptableText-bullet1-num1-2-3"/>
              <w:numPr>
                <w:ilvl w:val="0"/>
                <w:numId w:val="10"/>
              </w:numPr>
              <w:spacing w:before="100"/>
              <w:ind w:left="360"/>
              <w:rPr>
                <w:lang w:val="fr-CA"/>
              </w:rPr>
            </w:pPr>
            <w:r w:rsidRPr="00367588">
              <w:rPr>
                <w:lang w:val="fr-CA"/>
              </w:rPr>
              <w:t xml:space="preserve">Comment cet ICP reflète-t-il la performance de la direction et le régime de rémunération des cadres supérieurs? </w:t>
            </w:r>
          </w:p>
          <w:p w14:paraId="2F714C16" w14:textId="77777777" w:rsidR="004820B8" w:rsidRPr="00367588" w:rsidRDefault="000B4B4B" w:rsidP="000B4B4B">
            <w:pPr>
              <w:pStyle w:val="dtptableText-bullet1-num1-2-3"/>
              <w:numPr>
                <w:ilvl w:val="0"/>
                <w:numId w:val="10"/>
              </w:numPr>
              <w:spacing w:before="100"/>
              <w:ind w:left="360"/>
              <w:rPr>
                <w:lang w:val="fr-CA"/>
              </w:rPr>
            </w:pPr>
            <w:r w:rsidRPr="00367588">
              <w:rPr>
                <w:lang w:val="fr-CA"/>
              </w:rPr>
              <w:t>L’ICP repose-t-il sur une clause contractuelle ou une clause restrictive (d’un contrat de prêt, par exemple) qui prescrit une méthode de calcul?</w:t>
            </w:r>
          </w:p>
        </w:tc>
        <w:tc>
          <w:tcPr>
            <w:tcW w:w="1046" w:type="dxa"/>
            <w:tcBorders>
              <w:top w:val="single" w:sz="4" w:space="0" w:color="006FBA"/>
              <w:left w:val="single" w:sz="4" w:space="0" w:color="006FBA"/>
              <w:bottom w:val="single" w:sz="4" w:space="0" w:color="006FBA"/>
              <w:right w:val="single" w:sz="4" w:space="0" w:color="006FBA"/>
            </w:tcBorders>
          </w:tcPr>
          <w:p w14:paraId="2880C31B"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EC9B7DA"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B9F0641" w14:textId="77777777" w:rsidR="004820B8" w:rsidRPr="00367588" w:rsidRDefault="004820B8" w:rsidP="004820B8">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2EBFC05C"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0D434D9C"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A051862" w14:textId="77777777" w:rsidR="004820B8" w:rsidRPr="00367588" w:rsidRDefault="004820B8" w:rsidP="004820B8">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60856913"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91CF94E"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7952BC1"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0BC8638" w14:textId="77777777" w:rsidR="004820B8" w:rsidRPr="00367588" w:rsidRDefault="004820B8" w:rsidP="004820B8">
            <w:pPr>
              <w:pStyle w:val="dtpbody"/>
              <w:jc w:val="center"/>
              <w:rPr>
                <w:lang w:val="fr-CA"/>
              </w:rPr>
            </w:pPr>
          </w:p>
        </w:tc>
      </w:tr>
    </w:tbl>
    <w:p w14:paraId="38739BE8" w14:textId="77777777" w:rsidR="002A45A0" w:rsidRPr="00367588" w:rsidRDefault="002A45A0">
      <w:pPr>
        <w:rPr>
          <w:lang w:val="fr-CA"/>
        </w:rPr>
      </w:pPr>
      <w:r w:rsidRPr="00367588">
        <w:rPr>
          <w:lang w:val="fr-CA"/>
        </w:rPr>
        <w:br w:type="page"/>
      </w:r>
    </w:p>
    <w:tbl>
      <w:tblPr>
        <w:tblStyle w:val="Grilledutableau"/>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013A62" w:rsidRPr="00367588" w14:paraId="779DE4EB" w14:textId="77777777" w:rsidTr="00CD2E85">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630EE65" w14:textId="6AA16163" w:rsidR="00013A62" w:rsidRPr="00367588" w:rsidRDefault="00904CB3" w:rsidP="00834840">
            <w:pPr>
              <w:pStyle w:val="dtptableText-body"/>
              <w:spacing w:before="0"/>
              <w:jc w:val="center"/>
              <w:rPr>
                <w:b/>
                <w:lang w:val="fr-CA"/>
              </w:rPr>
            </w:pPr>
            <w:r w:rsidRPr="00367588">
              <w:rPr>
                <w:b/>
                <w:bCs/>
                <w:color w:val="auto"/>
                <w:lang w:val="fr-CA"/>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E366DBC" w14:textId="77777777" w:rsidR="00013A62" w:rsidRPr="00367588" w:rsidRDefault="00013A62" w:rsidP="00013A62">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691CA55A"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B0068A8" w14:textId="77777777" w:rsidR="00013A62" w:rsidRPr="00367588" w:rsidRDefault="00013A62" w:rsidP="00013A62">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29BBAB48"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FA6B01E" w14:textId="77777777" w:rsidR="00013A62" w:rsidRPr="00367588" w:rsidRDefault="00013A62" w:rsidP="00013A62">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58BF22E6"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7AAADA4" w14:textId="77777777" w:rsidR="00013A62" w:rsidRPr="00367588" w:rsidRDefault="00013A62" w:rsidP="00013A62">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29D44F7C"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0FA18E5" w14:textId="77777777" w:rsidR="00013A62" w:rsidRPr="00367588" w:rsidRDefault="00013A62" w:rsidP="00013A62">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2599E2A8"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B991C3A" w14:textId="77777777" w:rsidR="00013A62" w:rsidRPr="00367588" w:rsidRDefault="00013A62" w:rsidP="00013A62">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5BDCA4B3"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AA759BE" w14:textId="77777777" w:rsidR="00013A62" w:rsidRPr="00367588" w:rsidRDefault="00013A62" w:rsidP="00013A62">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412AAB62"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CFDB4E2" w14:textId="77777777" w:rsidR="00013A62" w:rsidRPr="00367588" w:rsidRDefault="00013A62" w:rsidP="00013A62">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4C10F341"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150E472" w14:textId="77777777" w:rsidR="00013A62" w:rsidRPr="00367588" w:rsidRDefault="00013A62" w:rsidP="00013A62">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5758CF77"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51BF135" w14:textId="77777777" w:rsidR="00013A62" w:rsidRPr="00367588" w:rsidRDefault="00013A62" w:rsidP="00013A62">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1C014417" w14:textId="77777777" w:rsidR="00013A62" w:rsidRPr="00367588" w:rsidRDefault="00013A62" w:rsidP="00013A62">
            <w:pPr>
              <w:pStyle w:val="dtpbody"/>
              <w:spacing w:before="0" w:line="276" w:lineRule="auto"/>
              <w:jc w:val="center"/>
              <w:rPr>
                <w:b/>
                <w:sz w:val="18"/>
                <w:lang w:val="fr-CA"/>
              </w:rPr>
            </w:pPr>
            <w:r w:rsidRPr="00367588">
              <w:rPr>
                <w:b/>
                <w:sz w:val="16"/>
                <w:lang w:val="fr-CA"/>
              </w:rPr>
              <w:t>EC, EP1, EP2</w:t>
            </w:r>
          </w:p>
        </w:tc>
      </w:tr>
      <w:tr w:rsidR="004820B8" w:rsidRPr="00367588" w14:paraId="3BDD678A"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7F63FEE8" w14:textId="77777777" w:rsidR="004820B8" w:rsidRPr="00367588" w:rsidRDefault="00013A62" w:rsidP="004820B8">
            <w:pPr>
              <w:pStyle w:val="dtptableText-body"/>
              <w:spacing w:before="0"/>
              <w:rPr>
                <w:b/>
                <w:lang w:val="fr-CA"/>
              </w:rPr>
            </w:pPr>
            <w:r w:rsidRPr="00367588">
              <w:rPr>
                <w:b/>
                <w:lang w:val="fr-CA"/>
              </w:rPr>
              <w:t>Transparence</w:t>
            </w:r>
          </w:p>
          <w:p w14:paraId="3A370E15" w14:textId="77777777" w:rsidR="004820B8" w:rsidRPr="00367588" w:rsidRDefault="00013A62" w:rsidP="00013A62">
            <w:pPr>
              <w:pStyle w:val="dtptableText-bullet1-num1-2-3"/>
              <w:numPr>
                <w:ilvl w:val="0"/>
                <w:numId w:val="11"/>
              </w:numPr>
              <w:ind w:left="360"/>
              <w:rPr>
                <w:lang w:val="fr-CA"/>
              </w:rPr>
            </w:pPr>
            <w:r w:rsidRPr="00367588">
              <w:rPr>
                <w:lang w:val="fr-CA"/>
              </w:rPr>
              <w:t>Des informations sont-elles fournies concernant le mode de calcul de l’ICP, y compris les principales hypothèses ou estimations utilisées?</w:t>
            </w:r>
          </w:p>
          <w:p w14:paraId="6D240295" w14:textId="77777777" w:rsidR="004820B8" w:rsidRPr="00367588" w:rsidRDefault="00013A62" w:rsidP="004820B8">
            <w:pPr>
              <w:pStyle w:val="dtptableText-bullet1-num1-2-3"/>
              <w:spacing w:before="100"/>
              <w:ind w:left="360"/>
              <w:rPr>
                <w:lang w:val="fr-CA"/>
              </w:rPr>
            </w:pPr>
            <w:r w:rsidRPr="00367588">
              <w:rPr>
                <w:lang w:val="fr-CA"/>
              </w:rPr>
              <w:t xml:space="preserve">Si l’ICP est </w:t>
            </w:r>
            <w:proofErr w:type="gramStart"/>
            <w:r w:rsidRPr="00367588">
              <w:rPr>
                <w:lang w:val="fr-CA"/>
              </w:rPr>
              <w:t>différent</w:t>
            </w:r>
            <w:proofErr w:type="gramEnd"/>
            <w:r w:rsidRPr="00367588">
              <w:rPr>
                <w:lang w:val="fr-CA"/>
              </w:rPr>
              <w:t xml:space="preserve"> des indicateurs couramment utilisés dans le secteur, les différences sont-elles indiquées et expliquées?</w:t>
            </w:r>
          </w:p>
          <w:p w14:paraId="19840EDC" w14:textId="77777777" w:rsidR="004820B8" w:rsidRPr="00367588" w:rsidRDefault="00013A62" w:rsidP="004820B8">
            <w:pPr>
              <w:pStyle w:val="dtptableText-bullet1-num1-2-3"/>
              <w:numPr>
                <w:ilvl w:val="0"/>
                <w:numId w:val="0"/>
              </w:numPr>
              <w:spacing w:before="100"/>
              <w:rPr>
                <w:i/>
                <w:lang w:val="fr-CA"/>
              </w:rPr>
            </w:pPr>
            <w:r w:rsidRPr="00367588">
              <w:rPr>
                <w:i/>
                <w:lang w:val="fr-CA"/>
              </w:rPr>
              <w:t>Questions particulières pour les mesures financières non conformes aux PCGR, mais qui peuvent aussi être pertinentes pour d’autres catégories d’ICP :</w:t>
            </w:r>
          </w:p>
          <w:p w14:paraId="7A3AC3CB" w14:textId="77777777" w:rsidR="004820B8" w:rsidRPr="00367588" w:rsidRDefault="00013A62" w:rsidP="00013A62">
            <w:pPr>
              <w:pStyle w:val="dtptableText-bullet1-num1-2-3"/>
              <w:spacing w:before="100"/>
              <w:ind w:left="360"/>
              <w:rPr>
                <w:lang w:val="fr-CA"/>
              </w:rPr>
            </w:pPr>
            <w:r w:rsidRPr="00367588">
              <w:rPr>
                <w:lang w:val="fr-CA"/>
              </w:rPr>
              <w:t>Les informations fournies indiquent-elles explicitement que les mesures financières non conformes aux PCGR n’ont pas de sens normalisé prévu par les PCGR de l’émetteur et qu’elles pourraient donc ne pas être comparables à des mesures similaires présentées par d’autres émetteurs?</w:t>
            </w:r>
            <w:r w:rsidR="004820B8" w:rsidRPr="00367588">
              <w:rPr>
                <w:lang w:val="fr-CA"/>
              </w:rPr>
              <w:t xml:space="preserve"> </w:t>
            </w:r>
          </w:p>
          <w:p w14:paraId="3B763397" w14:textId="77777777" w:rsidR="004820B8" w:rsidRPr="00367588" w:rsidRDefault="00013A62" w:rsidP="00013A62">
            <w:pPr>
              <w:pStyle w:val="dtptableText-bullet1-num1-2-3"/>
              <w:spacing w:before="100"/>
              <w:ind w:left="360"/>
              <w:rPr>
                <w:lang w:val="fr-CA"/>
              </w:rPr>
            </w:pPr>
            <w:r w:rsidRPr="00367588">
              <w:rPr>
                <w:lang w:val="fr-CA"/>
              </w:rPr>
              <w:t>L’intitulé de la mesure financière non conforme aux PCGR permet-il de distinguer clairement la mesure des éléments d’informations précisés, définis ou déterminés selon les PCGR de l’émetteur?</w:t>
            </w:r>
          </w:p>
        </w:tc>
        <w:tc>
          <w:tcPr>
            <w:tcW w:w="1046" w:type="dxa"/>
            <w:tcBorders>
              <w:top w:val="single" w:sz="4" w:space="0" w:color="006FBA"/>
              <w:left w:val="single" w:sz="4" w:space="0" w:color="006FBA"/>
              <w:bottom w:val="single" w:sz="4" w:space="0" w:color="006FBA"/>
              <w:right w:val="single" w:sz="4" w:space="0" w:color="006FBA"/>
            </w:tcBorders>
          </w:tcPr>
          <w:p w14:paraId="40A5F09C"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390C78D3"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2E83FC90" w14:textId="77777777" w:rsidR="004820B8" w:rsidRPr="00367588" w:rsidRDefault="004820B8" w:rsidP="004820B8">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187CE5D9"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0A8A7EE4"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E32A81F" w14:textId="77777777" w:rsidR="004820B8" w:rsidRPr="00367588" w:rsidRDefault="004820B8" w:rsidP="004820B8">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7868AF69"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31E3C9D"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A083B6A" w14:textId="77777777" w:rsidR="004820B8" w:rsidRPr="00367588" w:rsidRDefault="004820B8" w:rsidP="004820B8">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8DC05F5" w14:textId="77777777" w:rsidR="004820B8" w:rsidRPr="00367588" w:rsidRDefault="004820B8" w:rsidP="004820B8">
            <w:pPr>
              <w:pStyle w:val="dtpbody"/>
              <w:jc w:val="center"/>
              <w:rPr>
                <w:lang w:val="fr-CA"/>
              </w:rPr>
            </w:pPr>
          </w:p>
        </w:tc>
      </w:tr>
    </w:tbl>
    <w:p w14:paraId="37D9E350" w14:textId="77777777" w:rsidR="006D6A79" w:rsidRPr="00367588" w:rsidRDefault="006D6A79">
      <w:pPr>
        <w:rPr>
          <w:lang w:val="fr-CA"/>
        </w:rPr>
      </w:pPr>
      <w:r w:rsidRPr="00367588">
        <w:rPr>
          <w:lang w:val="fr-CA"/>
        </w:rPr>
        <w:br w:type="page"/>
      </w:r>
    </w:p>
    <w:tbl>
      <w:tblPr>
        <w:tblStyle w:val="Grilledutableau"/>
        <w:tblW w:w="12950" w:type="dxa"/>
        <w:tblCellMar>
          <w:top w:w="115" w:type="dxa"/>
          <w:left w:w="115" w:type="dxa"/>
          <w:bottom w:w="115" w:type="dxa"/>
          <w:right w:w="115" w:type="dxa"/>
        </w:tblCellMar>
        <w:tblLook w:val="04A0" w:firstRow="1" w:lastRow="0" w:firstColumn="1" w:lastColumn="0" w:noHBand="0" w:noVBand="1"/>
      </w:tblPr>
      <w:tblGrid>
        <w:gridCol w:w="2536"/>
        <w:gridCol w:w="1047"/>
        <w:gridCol w:w="1047"/>
        <w:gridCol w:w="1047"/>
        <w:gridCol w:w="1047"/>
        <w:gridCol w:w="1047"/>
        <w:gridCol w:w="1047"/>
        <w:gridCol w:w="1047"/>
        <w:gridCol w:w="1047"/>
        <w:gridCol w:w="1047"/>
        <w:gridCol w:w="991"/>
      </w:tblGrid>
      <w:tr w:rsidR="00834840" w:rsidRPr="00367588" w14:paraId="0DE61961" w14:textId="2E1067A3" w:rsidTr="00834840">
        <w:trPr>
          <w:trHeight w:val="1003"/>
        </w:trPr>
        <w:tc>
          <w:tcPr>
            <w:tcW w:w="253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CF24729" w14:textId="61740298" w:rsidR="002F165E" w:rsidRPr="00367588" w:rsidRDefault="002F165E" w:rsidP="00834840">
            <w:pPr>
              <w:pStyle w:val="dtptableText-bullet1-num1-2-3"/>
              <w:numPr>
                <w:ilvl w:val="0"/>
                <w:numId w:val="0"/>
              </w:numPr>
              <w:spacing w:before="100"/>
              <w:ind w:left="360"/>
              <w:jc w:val="center"/>
              <w:rPr>
                <w:lang w:val="fr-CA"/>
              </w:rPr>
            </w:pPr>
            <w:r w:rsidRPr="00367588">
              <w:rPr>
                <w:b/>
                <w:bCs/>
                <w:color w:val="auto"/>
                <w:lang w:val="fr-CA"/>
              </w:rPr>
              <w:lastRenderedPageBreak/>
              <w:t>Questions</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5A0B43B" w14:textId="77777777" w:rsidR="002F165E" w:rsidRPr="00367588" w:rsidRDefault="002F165E" w:rsidP="002F165E">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712F0815"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45606DD" w14:textId="77777777" w:rsidR="002F165E" w:rsidRPr="00367588" w:rsidRDefault="002F165E" w:rsidP="002F165E">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6352223A"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0F7F205" w14:textId="77777777" w:rsidR="002F165E" w:rsidRPr="00367588" w:rsidRDefault="002F165E" w:rsidP="002F165E">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230C99B0"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570AFAF" w14:textId="77777777" w:rsidR="002F165E" w:rsidRPr="00367588" w:rsidRDefault="002F165E" w:rsidP="002F165E">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3F108FA3"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963297E" w14:textId="77777777" w:rsidR="002F165E" w:rsidRPr="00367588" w:rsidRDefault="002F165E" w:rsidP="002F165E">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6C3BB956"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A420E1B" w14:textId="77777777" w:rsidR="002F165E" w:rsidRPr="00367588" w:rsidRDefault="002F165E" w:rsidP="002F165E">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6323F102"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4E1B357" w14:textId="77777777" w:rsidR="002F165E" w:rsidRPr="00367588" w:rsidRDefault="002F165E" w:rsidP="002F165E">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11A9F3BD"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FF85920" w14:textId="77777777" w:rsidR="002F165E" w:rsidRPr="00367588" w:rsidRDefault="002F165E" w:rsidP="002F165E">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357FF4B2"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8DB22DD" w14:textId="77777777" w:rsidR="002F165E" w:rsidRPr="00367588" w:rsidRDefault="002F165E" w:rsidP="002F165E">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59D535BA"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991" w:type="dxa"/>
            <w:tcBorders>
              <w:top w:val="single" w:sz="4" w:space="0" w:color="006FBA"/>
              <w:left w:val="single" w:sz="4" w:space="0" w:color="006FBA"/>
              <w:bottom w:val="single" w:sz="4" w:space="0" w:color="006FBA"/>
              <w:right w:val="single" w:sz="4" w:space="0" w:color="006FBA"/>
            </w:tcBorders>
            <w:shd w:val="clear" w:color="auto" w:fill="DBE5F1"/>
          </w:tcPr>
          <w:p w14:paraId="46649608" w14:textId="4B7D15A9" w:rsidR="002F165E" w:rsidRPr="00367588" w:rsidRDefault="002F165E" w:rsidP="002F165E">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tc>
      </w:tr>
      <w:tr w:rsidR="002F165E" w:rsidRPr="00367588" w14:paraId="227911A1" w14:textId="794C7A09" w:rsidTr="00834840">
        <w:trPr>
          <w:trHeight w:val="7509"/>
        </w:trPr>
        <w:tc>
          <w:tcPr>
            <w:tcW w:w="2536" w:type="dxa"/>
            <w:tcBorders>
              <w:top w:val="single" w:sz="4" w:space="0" w:color="006FBA"/>
              <w:left w:val="single" w:sz="4" w:space="0" w:color="006FBA"/>
              <w:bottom w:val="single" w:sz="4" w:space="0" w:color="006FBA"/>
              <w:right w:val="single" w:sz="4" w:space="0" w:color="006FBA"/>
            </w:tcBorders>
            <w:vAlign w:val="center"/>
          </w:tcPr>
          <w:p w14:paraId="4F68620C" w14:textId="77777777" w:rsidR="002F165E" w:rsidRPr="00367588" w:rsidRDefault="002F165E" w:rsidP="002F165E">
            <w:pPr>
              <w:pStyle w:val="dtptableText-body"/>
              <w:spacing w:before="0"/>
              <w:rPr>
                <w:b/>
                <w:i/>
                <w:lang w:val="fr-CA"/>
              </w:rPr>
            </w:pPr>
            <w:r w:rsidRPr="00367588">
              <w:rPr>
                <w:b/>
                <w:i/>
                <w:lang w:val="fr-CA"/>
              </w:rPr>
              <w:t>Transparence (suite)</w:t>
            </w:r>
          </w:p>
          <w:p w14:paraId="72864EF5" w14:textId="77777777" w:rsidR="002F165E" w:rsidRPr="00367588" w:rsidRDefault="002F165E" w:rsidP="002F165E">
            <w:pPr>
              <w:pStyle w:val="dtptableText-bullet1-num1-2-3"/>
              <w:spacing w:before="100"/>
              <w:ind w:left="360"/>
              <w:rPr>
                <w:lang w:val="fr-CA"/>
              </w:rPr>
            </w:pPr>
            <w:r w:rsidRPr="00367588">
              <w:rPr>
                <w:lang w:val="fr-CA"/>
              </w:rPr>
              <w:t>Des informations sont-elles fournies concernant l’utilité des mesures financières non conformes aux PCGR pour les investisseurs et, le cas échéant, les objectifs que la direction vise en les utilisant?</w:t>
            </w:r>
          </w:p>
          <w:p w14:paraId="258FFCB9" w14:textId="77777777" w:rsidR="002F165E" w:rsidRPr="00367588" w:rsidRDefault="002F165E" w:rsidP="002F165E">
            <w:pPr>
              <w:pStyle w:val="dtptableText-bullet1-num1-2-3"/>
              <w:spacing w:before="100"/>
              <w:ind w:left="360"/>
              <w:rPr>
                <w:lang w:val="fr-CA"/>
              </w:rPr>
            </w:pPr>
            <w:r w:rsidRPr="00367588">
              <w:rPr>
                <w:lang w:val="fr-CA"/>
              </w:rPr>
              <w:t>La mesure la plus directement comparable précisée, définie ou déterminée conformément aux PCGR de l’émetteur a-t-elle été mise autant ou davantage en évidence que la mesure financière non conforme aux PCGR?</w:t>
            </w:r>
          </w:p>
          <w:p w14:paraId="1FDF1874" w14:textId="77777777" w:rsidR="002F165E" w:rsidRPr="00367588" w:rsidRDefault="002F165E" w:rsidP="002F165E">
            <w:pPr>
              <w:pStyle w:val="dtptableText-bullet1-num1-2-3"/>
              <w:spacing w:before="100"/>
              <w:ind w:left="360"/>
              <w:rPr>
                <w:lang w:val="fr-CA"/>
              </w:rPr>
            </w:pPr>
            <w:r w:rsidRPr="00367588">
              <w:rPr>
                <w:lang w:val="fr-CA"/>
              </w:rPr>
              <w:t>Un rapprochement quantitatif clair de la mesure financière non conforme aux PCGR et de la mesure la plus directement comparable précisée, définie ou déterminée conformément aux PCGR de l’émetteur est-il présenté dans les états financiers? Un renvoi au rapprochement est-il fait à la première occurrence de la mesure financière non conforme aux PCGR dans le document ou, dans le cas du contenu d’un site Web, de manière à répondre à cet objectif (p. ex., en fournissant un lien vers le rapprochement)?</w:t>
            </w:r>
          </w:p>
        </w:tc>
        <w:tc>
          <w:tcPr>
            <w:tcW w:w="1047" w:type="dxa"/>
            <w:tcBorders>
              <w:top w:val="single" w:sz="4" w:space="0" w:color="006FBA"/>
              <w:left w:val="single" w:sz="4" w:space="0" w:color="006FBA"/>
              <w:bottom w:val="single" w:sz="4" w:space="0" w:color="006FBA"/>
              <w:right w:val="single" w:sz="4" w:space="0" w:color="006FBA"/>
            </w:tcBorders>
          </w:tcPr>
          <w:p w14:paraId="4CB9EC69"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3AF62EC"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A72A4FE"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2B307306"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CB98358"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3F0C2D3"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66EFC3B"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ACF4CB6"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DBE9D8A" w14:textId="77777777" w:rsidR="002F165E" w:rsidRPr="00367588" w:rsidRDefault="002F165E" w:rsidP="002F165E">
            <w:pPr>
              <w:pStyle w:val="dtpbody"/>
              <w:jc w:val="center"/>
              <w:rPr>
                <w:lang w:val="fr-CA"/>
              </w:rPr>
            </w:pPr>
          </w:p>
        </w:tc>
        <w:tc>
          <w:tcPr>
            <w:tcW w:w="991" w:type="dxa"/>
            <w:tcBorders>
              <w:top w:val="single" w:sz="4" w:space="0" w:color="006FBA"/>
              <w:left w:val="single" w:sz="4" w:space="0" w:color="006FBA"/>
              <w:bottom w:val="single" w:sz="4" w:space="0" w:color="006FBA"/>
              <w:right w:val="single" w:sz="4" w:space="0" w:color="006FBA"/>
            </w:tcBorders>
          </w:tcPr>
          <w:p w14:paraId="05F2AA47" w14:textId="18B4C29F" w:rsidR="002F165E" w:rsidRPr="00367588" w:rsidRDefault="002F165E" w:rsidP="002F165E">
            <w:pPr>
              <w:pStyle w:val="dtpbody"/>
              <w:jc w:val="center"/>
              <w:rPr>
                <w:lang w:val="fr-CA"/>
              </w:rPr>
            </w:pPr>
            <w:r w:rsidRPr="00367588">
              <w:rPr>
                <w:b/>
                <w:sz w:val="16"/>
                <w:lang w:val="fr-CA"/>
              </w:rPr>
              <w:t>EC, EP1, EP2</w:t>
            </w:r>
          </w:p>
        </w:tc>
      </w:tr>
      <w:tr w:rsidR="00834840" w:rsidRPr="00367588" w14:paraId="1636FFDC" w14:textId="441D839C" w:rsidTr="00834840">
        <w:trPr>
          <w:trHeight w:val="1003"/>
        </w:trPr>
        <w:tc>
          <w:tcPr>
            <w:tcW w:w="253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9A61D11" w14:textId="53C1AB73" w:rsidR="002F165E" w:rsidRPr="00367588" w:rsidRDefault="002F165E" w:rsidP="00834840">
            <w:pPr>
              <w:pStyle w:val="dtptableText-bullet1-num1-2-3"/>
              <w:numPr>
                <w:ilvl w:val="0"/>
                <w:numId w:val="0"/>
              </w:numPr>
              <w:spacing w:before="100"/>
              <w:ind w:left="360"/>
              <w:jc w:val="center"/>
              <w:rPr>
                <w:lang w:val="fr-CA"/>
              </w:rPr>
            </w:pPr>
            <w:r w:rsidRPr="00367588">
              <w:rPr>
                <w:b/>
                <w:bCs/>
                <w:color w:val="auto"/>
                <w:lang w:val="fr-CA"/>
              </w:rPr>
              <w:lastRenderedPageBreak/>
              <w:t>Questions</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4B5C4E8" w14:textId="77777777" w:rsidR="002F165E" w:rsidRPr="00367588" w:rsidRDefault="002F165E" w:rsidP="002F165E">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1C4FC6CF"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B8AB476" w14:textId="77777777" w:rsidR="002F165E" w:rsidRPr="00367588" w:rsidRDefault="002F165E" w:rsidP="002F165E">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5339F4B9"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16E3F96" w14:textId="77777777" w:rsidR="002F165E" w:rsidRPr="00367588" w:rsidRDefault="002F165E" w:rsidP="002F165E">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2D8A4A4A"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D50C8D5" w14:textId="77777777" w:rsidR="002F165E" w:rsidRPr="00367588" w:rsidRDefault="002F165E" w:rsidP="002F165E">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0F3565F4"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E94FB90" w14:textId="77777777" w:rsidR="002F165E" w:rsidRPr="00367588" w:rsidRDefault="002F165E" w:rsidP="002F165E">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04838674"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4C9BA07" w14:textId="77777777" w:rsidR="002F165E" w:rsidRPr="00367588" w:rsidRDefault="002F165E" w:rsidP="002F165E">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09F266A1"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357D7ED" w14:textId="77777777" w:rsidR="002F165E" w:rsidRPr="00367588" w:rsidRDefault="002F165E" w:rsidP="002F165E">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4C0363BB"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915E576" w14:textId="77777777" w:rsidR="002F165E" w:rsidRPr="00367588" w:rsidRDefault="002F165E" w:rsidP="002F165E">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1810A242"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12D6EE7" w14:textId="77777777" w:rsidR="002F165E" w:rsidRPr="00367588" w:rsidRDefault="002F165E" w:rsidP="002F165E">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57048535" w14:textId="77777777" w:rsidR="002F165E" w:rsidRPr="00367588" w:rsidRDefault="002F165E" w:rsidP="002F165E">
            <w:pPr>
              <w:pStyle w:val="dtpbody"/>
              <w:spacing w:before="0" w:line="276" w:lineRule="auto"/>
              <w:jc w:val="center"/>
              <w:rPr>
                <w:b/>
                <w:sz w:val="18"/>
                <w:lang w:val="fr-CA"/>
              </w:rPr>
            </w:pPr>
            <w:r w:rsidRPr="00367588">
              <w:rPr>
                <w:b/>
                <w:sz w:val="16"/>
                <w:lang w:val="fr-CA"/>
              </w:rPr>
              <w:t>EC, EP1, EP2</w:t>
            </w:r>
          </w:p>
        </w:tc>
        <w:tc>
          <w:tcPr>
            <w:tcW w:w="991" w:type="dxa"/>
            <w:tcBorders>
              <w:top w:val="single" w:sz="4" w:space="0" w:color="006FBA"/>
              <w:left w:val="single" w:sz="4" w:space="0" w:color="006FBA"/>
              <w:bottom w:val="single" w:sz="4" w:space="0" w:color="006FBA"/>
              <w:right w:val="single" w:sz="4" w:space="0" w:color="006FBA"/>
            </w:tcBorders>
            <w:shd w:val="clear" w:color="auto" w:fill="DBE5F1"/>
          </w:tcPr>
          <w:p w14:paraId="4F45BD72" w14:textId="77777777" w:rsidR="002F165E" w:rsidRPr="00367588" w:rsidRDefault="002F165E" w:rsidP="002F165E">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3B4ED5C8" w14:textId="41819076" w:rsidR="002F165E" w:rsidRPr="00367588" w:rsidRDefault="002F165E" w:rsidP="002F165E">
            <w:pPr>
              <w:pStyle w:val="dtpbody"/>
              <w:spacing w:before="0" w:line="276" w:lineRule="auto"/>
              <w:jc w:val="center"/>
              <w:rPr>
                <w:b/>
                <w:sz w:val="16"/>
                <w:lang w:val="fr-CA"/>
              </w:rPr>
            </w:pPr>
            <w:r w:rsidRPr="00367588">
              <w:rPr>
                <w:b/>
                <w:sz w:val="16"/>
                <w:lang w:val="fr-CA"/>
              </w:rPr>
              <w:t>EC, EP1, EP2</w:t>
            </w:r>
          </w:p>
        </w:tc>
      </w:tr>
      <w:tr w:rsidR="002F165E" w:rsidRPr="00367588" w14:paraId="58F8256E" w14:textId="215C86B8" w:rsidTr="00834840">
        <w:trPr>
          <w:trHeight w:val="4951"/>
        </w:trPr>
        <w:tc>
          <w:tcPr>
            <w:tcW w:w="2536" w:type="dxa"/>
            <w:tcBorders>
              <w:top w:val="single" w:sz="4" w:space="0" w:color="006FBA"/>
              <w:left w:val="single" w:sz="4" w:space="0" w:color="006FBA"/>
              <w:bottom w:val="single" w:sz="4" w:space="0" w:color="006FBA"/>
              <w:right w:val="single" w:sz="4" w:space="0" w:color="006FBA"/>
            </w:tcBorders>
            <w:vAlign w:val="center"/>
          </w:tcPr>
          <w:p w14:paraId="57024AA6" w14:textId="77777777" w:rsidR="002F165E" w:rsidRPr="00367588" w:rsidRDefault="002F165E" w:rsidP="002F165E">
            <w:pPr>
              <w:pStyle w:val="dtptableText-body"/>
              <w:spacing w:before="0"/>
              <w:rPr>
                <w:b/>
                <w:i/>
                <w:lang w:val="fr-CA"/>
              </w:rPr>
            </w:pPr>
            <w:r w:rsidRPr="00367588">
              <w:rPr>
                <w:b/>
                <w:i/>
                <w:lang w:val="fr-CA"/>
              </w:rPr>
              <w:t>Transparence (suite)</w:t>
            </w:r>
          </w:p>
          <w:p w14:paraId="0DF6B732" w14:textId="77777777" w:rsidR="002F165E" w:rsidRPr="00367588" w:rsidRDefault="002F165E" w:rsidP="002F165E">
            <w:pPr>
              <w:pStyle w:val="dtptableText-bullet1-num1-2-3"/>
              <w:spacing w:before="100"/>
              <w:ind w:left="360"/>
              <w:rPr>
                <w:lang w:val="fr-CA"/>
              </w:rPr>
            </w:pPr>
            <w:r w:rsidRPr="00367588">
              <w:rPr>
                <w:lang w:val="fr-CA"/>
              </w:rPr>
              <w:t>La mesure financière non conforme aux PCGR décrit-elle incorrectement les ajustements comme non récurrents, rares ou inhabituels lorsqu’une perte ou un profit semblable est raisonnablement susceptible de se produire dans les deux exercices suivants ou s’est produit au cours des deux exercices précédents?</w:t>
            </w:r>
          </w:p>
          <w:p w14:paraId="4CDEBA6D" w14:textId="77777777" w:rsidR="002F165E" w:rsidRPr="00367588" w:rsidRDefault="002F165E" w:rsidP="002F165E">
            <w:pPr>
              <w:pStyle w:val="dtptableText-bullet1-num1-2-3"/>
              <w:spacing w:before="100"/>
              <w:ind w:left="360"/>
              <w:rPr>
                <w:lang w:val="fr-CA"/>
              </w:rPr>
            </w:pPr>
            <w:r w:rsidRPr="00367588">
              <w:rPr>
                <w:lang w:val="fr-CA"/>
              </w:rPr>
              <w:t>La mesure financière non conforme aux PCGR est-elle présentée de la même façon d’une période à l’autre? Et, si la composition de la mesure financière non conforme aux PCGR a été modifiée, le motif de la modification a-t-il été expliqué et les périodes comparatives présentées ont-elles été retraitées?</w:t>
            </w:r>
          </w:p>
        </w:tc>
        <w:tc>
          <w:tcPr>
            <w:tcW w:w="1047" w:type="dxa"/>
            <w:tcBorders>
              <w:top w:val="single" w:sz="4" w:space="0" w:color="006FBA"/>
              <w:left w:val="single" w:sz="4" w:space="0" w:color="006FBA"/>
              <w:bottom w:val="single" w:sz="4" w:space="0" w:color="006FBA"/>
              <w:right w:val="single" w:sz="4" w:space="0" w:color="006FBA"/>
            </w:tcBorders>
          </w:tcPr>
          <w:p w14:paraId="17A2C975"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5B174985"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276C601D"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03B0087D"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3424F9F"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1F540AE"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68BF3CB5"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0B88E25E" w14:textId="77777777" w:rsidR="002F165E" w:rsidRPr="00367588" w:rsidRDefault="002F165E" w:rsidP="002F165E">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D60F83B" w14:textId="77777777" w:rsidR="002F165E" w:rsidRPr="00367588" w:rsidRDefault="002F165E" w:rsidP="002F165E">
            <w:pPr>
              <w:pStyle w:val="dtpbody"/>
              <w:jc w:val="center"/>
              <w:rPr>
                <w:lang w:val="fr-CA"/>
              </w:rPr>
            </w:pPr>
          </w:p>
        </w:tc>
        <w:tc>
          <w:tcPr>
            <w:tcW w:w="991" w:type="dxa"/>
            <w:tcBorders>
              <w:top w:val="single" w:sz="4" w:space="0" w:color="006FBA"/>
              <w:left w:val="single" w:sz="4" w:space="0" w:color="006FBA"/>
              <w:bottom w:val="single" w:sz="4" w:space="0" w:color="006FBA"/>
              <w:right w:val="single" w:sz="4" w:space="0" w:color="006FBA"/>
            </w:tcBorders>
          </w:tcPr>
          <w:p w14:paraId="75A903AD" w14:textId="6F8C2E19" w:rsidR="002F165E" w:rsidRPr="00367588" w:rsidRDefault="002F165E" w:rsidP="002F165E">
            <w:pPr>
              <w:pStyle w:val="dtpbody"/>
              <w:jc w:val="center"/>
              <w:rPr>
                <w:lang w:val="fr-CA"/>
              </w:rPr>
            </w:pPr>
          </w:p>
        </w:tc>
      </w:tr>
    </w:tbl>
    <w:p w14:paraId="732FFC16" w14:textId="77777777" w:rsidR="00E60E77" w:rsidRPr="00367588" w:rsidRDefault="00E60E77">
      <w:pPr>
        <w:rPr>
          <w:b/>
          <w:bCs/>
          <w:lang w:val="fr-CA"/>
        </w:rPr>
      </w:pPr>
    </w:p>
    <w:p w14:paraId="42C0D57C" w14:textId="6DAF251F" w:rsidR="006D6A79" w:rsidRPr="00367588" w:rsidRDefault="006D6A79">
      <w:pPr>
        <w:rPr>
          <w:lang w:val="fr-CA"/>
        </w:rPr>
      </w:pPr>
      <w:r w:rsidRPr="00367588">
        <w:rPr>
          <w:b/>
          <w:bCs/>
          <w:lang w:val="fr-CA"/>
        </w:rPr>
        <w:br w:type="page"/>
      </w:r>
    </w:p>
    <w:tbl>
      <w:tblPr>
        <w:tblStyle w:val="Grilledutableau"/>
        <w:tblW w:w="13064" w:type="dxa"/>
        <w:tblCellMar>
          <w:top w:w="115" w:type="dxa"/>
          <w:left w:w="115" w:type="dxa"/>
          <w:bottom w:w="115" w:type="dxa"/>
          <w:right w:w="115" w:type="dxa"/>
        </w:tblCellMar>
        <w:tblLook w:val="04A0" w:firstRow="1" w:lastRow="0" w:firstColumn="1" w:lastColumn="0" w:noHBand="0" w:noVBand="1"/>
      </w:tblPr>
      <w:tblGrid>
        <w:gridCol w:w="2578"/>
        <w:gridCol w:w="1048"/>
        <w:gridCol w:w="1049"/>
        <w:gridCol w:w="1048"/>
        <w:gridCol w:w="1049"/>
        <w:gridCol w:w="1049"/>
        <w:gridCol w:w="1048"/>
        <w:gridCol w:w="1049"/>
        <w:gridCol w:w="1048"/>
        <w:gridCol w:w="1049"/>
        <w:gridCol w:w="1049"/>
      </w:tblGrid>
      <w:tr w:rsidR="00981C79" w:rsidRPr="00367588" w14:paraId="492CF395" w14:textId="77777777" w:rsidTr="00B46858">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ACADECB" w14:textId="5B2A25DC" w:rsidR="00981C79" w:rsidRPr="00367588" w:rsidRDefault="00904CB3" w:rsidP="00834840">
            <w:pPr>
              <w:pStyle w:val="dtptableText-body"/>
              <w:spacing w:before="0"/>
              <w:jc w:val="center"/>
              <w:rPr>
                <w:b/>
                <w:lang w:val="fr-CA"/>
              </w:rPr>
            </w:pPr>
            <w:r w:rsidRPr="00367588">
              <w:rPr>
                <w:b/>
                <w:bCs/>
                <w:color w:val="auto"/>
                <w:lang w:val="fr-CA"/>
              </w:rPr>
              <w:lastRenderedPageBreak/>
              <w:t>Questions</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3D20F66" w14:textId="77777777" w:rsidR="00981C79" w:rsidRPr="00367588" w:rsidRDefault="00981C79" w:rsidP="00981C79">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3CA5AD6C"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AFADB41" w14:textId="77777777" w:rsidR="00981C79" w:rsidRPr="00367588" w:rsidRDefault="00981C79" w:rsidP="00981C79">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44BA3058"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5DD70BE" w14:textId="77777777" w:rsidR="00981C79" w:rsidRPr="00367588" w:rsidRDefault="00981C79" w:rsidP="00981C79">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0B3AFB86"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0CFF6A1" w14:textId="77777777" w:rsidR="00981C79" w:rsidRPr="00367588" w:rsidRDefault="00981C79" w:rsidP="00981C79">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75356C1B"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D813E1F" w14:textId="77777777" w:rsidR="00981C79" w:rsidRPr="00367588" w:rsidRDefault="00981C79" w:rsidP="00981C79">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0238FDE9"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F719488" w14:textId="77777777" w:rsidR="00981C79" w:rsidRPr="00367588" w:rsidRDefault="00981C79" w:rsidP="00981C79">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235C0ACA"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D16A8A6" w14:textId="77777777" w:rsidR="00981C79" w:rsidRPr="00367588" w:rsidRDefault="00981C79" w:rsidP="00981C79">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0950A3CD"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5A8AB7D" w14:textId="77777777" w:rsidR="00981C79" w:rsidRPr="00367588" w:rsidRDefault="00981C79" w:rsidP="00981C79">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62C7C734"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5320C34" w14:textId="77777777" w:rsidR="00981C79" w:rsidRPr="00367588" w:rsidRDefault="00981C79" w:rsidP="00981C79">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0C0AF977"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9"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C110427" w14:textId="77777777" w:rsidR="00981C79" w:rsidRPr="00367588" w:rsidRDefault="00981C79" w:rsidP="00981C79">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53D90F4E"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r>
      <w:tr w:rsidR="00D53E30" w:rsidRPr="00367588" w14:paraId="7B3BC102"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5C898992" w14:textId="77777777" w:rsidR="00D53E30" w:rsidRPr="00367588" w:rsidRDefault="007E1818" w:rsidP="00D53E30">
            <w:pPr>
              <w:pStyle w:val="dtptableText-body"/>
              <w:spacing w:before="0"/>
              <w:rPr>
                <w:b/>
                <w:lang w:val="fr-CA"/>
              </w:rPr>
            </w:pPr>
            <w:r w:rsidRPr="00367588">
              <w:rPr>
                <w:b/>
                <w:lang w:val="fr-CA"/>
              </w:rPr>
              <w:t>Cohérence</w:t>
            </w:r>
          </w:p>
          <w:p w14:paraId="236F9C34" w14:textId="77777777" w:rsidR="00D53E30" w:rsidRPr="00367588" w:rsidRDefault="007E1818" w:rsidP="007E1818">
            <w:pPr>
              <w:pStyle w:val="dtptableText-bullet1-num1-2-3"/>
              <w:numPr>
                <w:ilvl w:val="0"/>
                <w:numId w:val="12"/>
              </w:numPr>
              <w:ind w:left="360"/>
              <w:rPr>
                <w:lang w:val="fr-CA"/>
              </w:rPr>
            </w:pPr>
            <w:r w:rsidRPr="00367588">
              <w:rPr>
                <w:lang w:val="fr-CA"/>
              </w:rPr>
              <w:t xml:space="preserve">Est-ce la première fois que l’ICP est </w:t>
            </w:r>
            <w:proofErr w:type="gramStart"/>
            <w:r w:rsidRPr="00367588">
              <w:rPr>
                <w:lang w:val="fr-CA"/>
              </w:rPr>
              <w:t>utilisé</w:t>
            </w:r>
            <w:proofErr w:type="gramEnd"/>
            <w:r w:rsidRPr="00367588">
              <w:rPr>
                <w:lang w:val="fr-CA"/>
              </w:rPr>
              <w:t xml:space="preserve">? Remplace-t-il </w:t>
            </w:r>
            <w:proofErr w:type="gramStart"/>
            <w:r w:rsidRPr="00367588">
              <w:rPr>
                <w:lang w:val="fr-CA"/>
              </w:rPr>
              <w:t>un ICP semblable</w:t>
            </w:r>
            <w:proofErr w:type="gramEnd"/>
            <w:r w:rsidRPr="00367588">
              <w:rPr>
                <w:lang w:val="fr-CA"/>
              </w:rPr>
              <w:t>, déjà utilisé? Dans l’affirmative, pour quelle raison?</w:t>
            </w:r>
          </w:p>
          <w:p w14:paraId="0BC83B87" w14:textId="77777777" w:rsidR="00D53E30" w:rsidRPr="00367588" w:rsidRDefault="007E1818" w:rsidP="007E1818">
            <w:pPr>
              <w:pStyle w:val="dtptableText-bullet1-num1-2-3"/>
              <w:spacing w:before="100"/>
              <w:ind w:left="360"/>
              <w:rPr>
                <w:lang w:val="fr-CA"/>
              </w:rPr>
            </w:pPr>
            <w:r w:rsidRPr="00367588">
              <w:rPr>
                <w:lang w:val="fr-CA"/>
              </w:rPr>
              <w:t>L’ICP n’est-il plus présenté? Pour quelle raison?</w:t>
            </w:r>
          </w:p>
          <w:p w14:paraId="1BA06C35" w14:textId="77777777" w:rsidR="00D53E30" w:rsidRPr="00367588" w:rsidRDefault="007E1818" w:rsidP="00D53E30">
            <w:pPr>
              <w:pStyle w:val="dtptableText-bullet1-num1-2-3"/>
              <w:spacing w:before="100"/>
              <w:ind w:left="360"/>
              <w:rPr>
                <w:lang w:val="fr-CA"/>
              </w:rPr>
            </w:pPr>
            <w:r w:rsidRPr="00367588">
              <w:rPr>
                <w:lang w:val="fr-CA"/>
              </w:rPr>
              <w:t>Si des reclassements d’éléments des états financiers ont été faits depuis la période précédente, ces reclassements ont-ils eu une incidence sur l’ICP? Dans l’affirmative, l’ICP a-t-il été retraité?</w:t>
            </w:r>
          </w:p>
        </w:tc>
        <w:tc>
          <w:tcPr>
            <w:tcW w:w="1048" w:type="dxa"/>
            <w:tcBorders>
              <w:top w:val="single" w:sz="4" w:space="0" w:color="006FBA"/>
              <w:left w:val="single" w:sz="4" w:space="0" w:color="006FBA"/>
              <w:bottom w:val="single" w:sz="4" w:space="0" w:color="006FBA"/>
              <w:right w:val="single" w:sz="4" w:space="0" w:color="006FBA"/>
            </w:tcBorders>
          </w:tcPr>
          <w:p w14:paraId="7463EFA3"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38ED3DDF"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006B5F05"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3228EF7A"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6777D8B0"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7BC0B435"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2ACE5CBA"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49C80EA2"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1AE62622"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0A51B28F" w14:textId="77777777" w:rsidR="00D53E30" w:rsidRPr="00367588" w:rsidRDefault="00D53E30" w:rsidP="00D53E30">
            <w:pPr>
              <w:pStyle w:val="dtpbody"/>
              <w:jc w:val="center"/>
              <w:rPr>
                <w:lang w:val="fr-CA"/>
              </w:rPr>
            </w:pPr>
          </w:p>
        </w:tc>
      </w:tr>
      <w:tr w:rsidR="00D53E30" w:rsidRPr="00367588" w14:paraId="7D825743"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3E68583F" w14:textId="77777777" w:rsidR="00D53E30" w:rsidRPr="00367588" w:rsidRDefault="007E1818" w:rsidP="00D53E30">
            <w:pPr>
              <w:pStyle w:val="dtptableText-body"/>
              <w:spacing w:before="0"/>
              <w:rPr>
                <w:b/>
                <w:lang w:val="fr-CA"/>
              </w:rPr>
            </w:pPr>
            <w:r w:rsidRPr="00367588">
              <w:rPr>
                <w:b/>
                <w:lang w:val="fr-CA"/>
              </w:rPr>
              <w:t>Comparabilité</w:t>
            </w:r>
          </w:p>
          <w:p w14:paraId="440E3FBB" w14:textId="77777777" w:rsidR="007E1818" w:rsidRPr="00367588" w:rsidRDefault="007E1818" w:rsidP="007E1818">
            <w:pPr>
              <w:pStyle w:val="dtptableText-bullet1-num1-2-3"/>
              <w:numPr>
                <w:ilvl w:val="0"/>
                <w:numId w:val="13"/>
              </w:numPr>
              <w:ind w:left="360"/>
              <w:rPr>
                <w:lang w:val="fr-CA"/>
              </w:rPr>
            </w:pPr>
            <w:r w:rsidRPr="00367588">
              <w:rPr>
                <w:lang w:val="fr-CA"/>
              </w:rPr>
              <w:t>Y a-t-il des différences importantes entre les ICP, les calculs des ICP ou les informations connexes que nous présentons et les normes du secteur ou les pratiques d’entités similaires? (Bien qu’il soit difficile de déterminer comment les entités similaires calculent les ICP, de telles comparaisons peuvent être utiles.)</w:t>
            </w:r>
          </w:p>
          <w:p w14:paraId="71AFB06A" w14:textId="77777777" w:rsidR="00D53E30" w:rsidRPr="00367588" w:rsidRDefault="007E1818" w:rsidP="007E1818">
            <w:pPr>
              <w:pStyle w:val="dtptableText-bullet1-num1-2-3"/>
              <w:numPr>
                <w:ilvl w:val="0"/>
                <w:numId w:val="13"/>
              </w:numPr>
              <w:spacing w:before="100"/>
              <w:ind w:left="360"/>
              <w:rPr>
                <w:b/>
                <w:lang w:val="fr-CA"/>
              </w:rPr>
            </w:pPr>
            <w:r w:rsidRPr="00367588">
              <w:rPr>
                <w:lang w:val="fr-CA"/>
              </w:rPr>
              <w:t>Les tableaux de comparabilité des analystes font-ils état de différences importantes entre nos ICP et ceux d’entités similaires?</w:t>
            </w:r>
          </w:p>
        </w:tc>
        <w:tc>
          <w:tcPr>
            <w:tcW w:w="1048" w:type="dxa"/>
            <w:tcBorders>
              <w:top w:val="single" w:sz="4" w:space="0" w:color="006FBA"/>
              <w:left w:val="single" w:sz="4" w:space="0" w:color="006FBA"/>
              <w:bottom w:val="single" w:sz="4" w:space="0" w:color="006FBA"/>
              <w:right w:val="single" w:sz="4" w:space="0" w:color="006FBA"/>
            </w:tcBorders>
          </w:tcPr>
          <w:p w14:paraId="7C0FB748"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01F75134"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07F2D7BD"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0A4B28B6"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00657753"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4F9F4BA0"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2D250CF7" w14:textId="77777777" w:rsidR="00D53E30" w:rsidRPr="00367588" w:rsidRDefault="00D53E30" w:rsidP="00D53E30">
            <w:pPr>
              <w:pStyle w:val="dtpbody"/>
              <w:jc w:val="center"/>
              <w:rPr>
                <w:lang w:val="fr-CA"/>
              </w:rPr>
            </w:pPr>
          </w:p>
        </w:tc>
        <w:tc>
          <w:tcPr>
            <w:tcW w:w="1048" w:type="dxa"/>
            <w:tcBorders>
              <w:top w:val="single" w:sz="4" w:space="0" w:color="006FBA"/>
              <w:left w:val="single" w:sz="4" w:space="0" w:color="006FBA"/>
              <w:bottom w:val="single" w:sz="4" w:space="0" w:color="006FBA"/>
              <w:right w:val="single" w:sz="4" w:space="0" w:color="006FBA"/>
            </w:tcBorders>
          </w:tcPr>
          <w:p w14:paraId="016F1C20"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1E96BA8A" w14:textId="77777777" w:rsidR="00D53E30" w:rsidRPr="00367588" w:rsidRDefault="00D53E30" w:rsidP="00D53E30">
            <w:pPr>
              <w:pStyle w:val="dtpbody"/>
              <w:jc w:val="center"/>
              <w:rPr>
                <w:lang w:val="fr-CA"/>
              </w:rPr>
            </w:pPr>
          </w:p>
        </w:tc>
        <w:tc>
          <w:tcPr>
            <w:tcW w:w="1049" w:type="dxa"/>
            <w:tcBorders>
              <w:top w:val="single" w:sz="4" w:space="0" w:color="006FBA"/>
              <w:left w:val="single" w:sz="4" w:space="0" w:color="006FBA"/>
              <w:bottom w:val="single" w:sz="4" w:space="0" w:color="006FBA"/>
              <w:right w:val="single" w:sz="4" w:space="0" w:color="006FBA"/>
            </w:tcBorders>
          </w:tcPr>
          <w:p w14:paraId="177EFB7B" w14:textId="77777777" w:rsidR="00D53E30" w:rsidRPr="00367588" w:rsidRDefault="00D53E30" w:rsidP="00D53E30">
            <w:pPr>
              <w:pStyle w:val="dtpbody"/>
              <w:jc w:val="center"/>
              <w:rPr>
                <w:lang w:val="fr-CA"/>
              </w:rPr>
            </w:pPr>
          </w:p>
        </w:tc>
      </w:tr>
    </w:tbl>
    <w:p w14:paraId="0C5AA908" w14:textId="77777777" w:rsidR="006D6A79" w:rsidRPr="00367588" w:rsidRDefault="006D6A79">
      <w:pPr>
        <w:rPr>
          <w:lang w:val="fr-CA"/>
        </w:rPr>
      </w:pPr>
      <w:r w:rsidRPr="00367588">
        <w:rPr>
          <w:lang w:val="fr-CA"/>
        </w:rPr>
        <w:br w:type="page"/>
      </w:r>
    </w:p>
    <w:tbl>
      <w:tblPr>
        <w:tblStyle w:val="Grilledutableau"/>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981C79" w:rsidRPr="00367588" w14:paraId="76E63D26" w14:textId="77777777" w:rsidTr="00B0220F">
        <w:trPr>
          <w:trHeight w:val="1108"/>
        </w:trPr>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D134132" w14:textId="776190B5" w:rsidR="00981C79" w:rsidRPr="00367588" w:rsidRDefault="00904CB3" w:rsidP="00834840">
            <w:pPr>
              <w:pStyle w:val="dtptableText-body"/>
              <w:spacing w:before="0"/>
              <w:jc w:val="center"/>
              <w:rPr>
                <w:b/>
                <w:lang w:val="fr-CA"/>
              </w:rPr>
            </w:pPr>
            <w:r w:rsidRPr="00367588">
              <w:rPr>
                <w:b/>
                <w:bCs/>
                <w:color w:val="auto"/>
                <w:lang w:val="fr-CA"/>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6B8D1DD" w14:textId="77777777" w:rsidR="00981C79" w:rsidRPr="00367588" w:rsidRDefault="00981C79" w:rsidP="00981C79">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6B57D5B0"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3ADA8F1" w14:textId="77777777" w:rsidR="00981C79" w:rsidRPr="00367588" w:rsidRDefault="00981C79" w:rsidP="00981C79">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5836DD85"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BDD2B74" w14:textId="77777777" w:rsidR="00981C79" w:rsidRPr="00367588" w:rsidRDefault="00981C79" w:rsidP="00981C79">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7ED8EFCE"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374BCE7" w14:textId="77777777" w:rsidR="00981C79" w:rsidRPr="00367588" w:rsidRDefault="00981C79" w:rsidP="00981C79">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107FC88E"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113DB2E0" w14:textId="77777777" w:rsidR="00981C79" w:rsidRPr="00367588" w:rsidRDefault="00981C79" w:rsidP="00981C79">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0703F333"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D95AB5E" w14:textId="77777777" w:rsidR="00981C79" w:rsidRPr="00367588" w:rsidRDefault="00981C79" w:rsidP="00981C79">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31DC05B3"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0D3619E" w14:textId="77777777" w:rsidR="00981C79" w:rsidRPr="00367588" w:rsidRDefault="00981C79" w:rsidP="00981C79">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2854D014"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8BF5566" w14:textId="77777777" w:rsidR="00981C79" w:rsidRPr="00367588" w:rsidRDefault="00981C79" w:rsidP="00981C79">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3F3C047E"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7C8538D3" w14:textId="77777777" w:rsidR="00981C79" w:rsidRPr="00367588" w:rsidRDefault="00981C79" w:rsidP="00981C79">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1DE1FBCD"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185B8C6" w14:textId="77777777" w:rsidR="00981C79" w:rsidRPr="00367588" w:rsidRDefault="00981C79" w:rsidP="00981C79">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020E3A7B" w14:textId="77777777" w:rsidR="00981C79" w:rsidRPr="00367588" w:rsidRDefault="00981C79" w:rsidP="00981C79">
            <w:pPr>
              <w:pStyle w:val="dtpbody"/>
              <w:spacing w:before="0" w:line="276" w:lineRule="auto"/>
              <w:jc w:val="center"/>
              <w:rPr>
                <w:b/>
                <w:sz w:val="18"/>
                <w:lang w:val="fr-CA"/>
              </w:rPr>
            </w:pPr>
            <w:r w:rsidRPr="00367588">
              <w:rPr>
                <w:b/>
                <w:sz w:val="16"/>
                <w:lang w:val="fr-CA"/>
              </w:rPr>
              <w:t>EC, EP1, EP2</w:t>
            </w:r>
          </w:p>
        </w:tc>
      </w:tr>
      <w:tr w:rsidR="00D53E30" w:rsidRPr="00367588" w14:paraId="6B7EE754"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79C4D68B" w14:textId="77777777" w:rsidR="00D53E30" w:rsidRPr="00367588" w:rsidRDefault="007E1818" w:rsidP="00D53E30">
            <w:pPr>
              <w:pStyle w:val="dtptableText-body"/>
              <w:spacing w:before="0"/>
              <w:rPr>
                <w:b/>
                <w:lang w:val="fr-CA"/>
              </w:rPr>
            </w:pPr>
            <w:r w:rsidRPr="00367588">
              <w:rPr>
                <w:b/>
                <w:lang w:val="fr-CA"/>
              </w:rPr>
              <w:t>Fiabilité</w:t>
            </w:r>
          </w:p>
          <w:p w14:paraId="0F678E35" w14:textId="77777777" w:rsidR="00D53E30" w:rsidRPr="00367588" w:rsidRDefault="007E1818" w:rsidP="00D53E30">
            <w:pPr>
              <w:pStyle w:val="dtptableText-bullet1-num1-2-3"/>
              <w:numPr>
                <w:ilvl w:val="0"/>
                <w:numId w:val="15"/>
              </w:numPr>
              <w:ind w:left="360"/>
              <w:rPr>
                <w:lang w:val="fr-CA"/>
              </w:rPr>
            </w:pPr>
            <w:r w:rsidRPr="00367588">
              <w:rPr>
                <w:lang w:val="fr-CA"/>
              </w:rPr>
              <w:t>Quels sont les contrôles mis en place pour veiller à ce que des méthodes de sélection et de calcul adéquates sont utilisées pour cet ICP?</w:t>
            </w:r>
          </w:p>
          <w:p w14:paraId="12C73689" w14:textId="77777777" w:rsidR="00D53E30" w:rsidRPr="00367588" w:rsidRDefault="007E1818" w:rsidP="00D53E30">
            <w:pPr>
              <w:pStyle w:val="dtptableText-bullet1-num1-2-3"/>
              <w:numPr>
                <w:ilvl w:val="0"/>
                <w:numId w:val="15"/>
              </w:numPr>
              <w:spacing w:before="100"/>
              <w:ind w:left="360"/>
              <w:rPr>
                <w:lang w:val="fr-CA"/>
              </w:rPr>
            </w:pPr>
            <w:r w:rsidRPr="00367588">
              <w:rPr>
                <w:lang w:val="fr-CA"/>
              </w:rPr>
              <w:t>Quelles sont les hypothèses ou estimations utilisées dans le calcul? Sont-elles raisonnables?</w:t>
            </w:r>
          </w:p>
          <w:p w14:paraId="7F83F0D8" w14:textId="77777777" w:rsidR="00D53E30" w:rsidRPr="00367588" w:rsidRDefault="007E1818" w:rsidP="00D53E30">
            <w:pPr>
              <w:pStyle w:val="dtptableText-bullet1-num1-2-3"/>
              <w:numPr>
                <w:ilvl w:val="0"/>
                <w:numId w:val="15"/>
              </w:numPr>
              <w:spacing w:before="100"/>
              <w:ind w:left="360"/>
              <w:rPr>
                <w:lang w:val="fr-CA"/>
              </w:rPr>
            </w:pPr>
            <w:r w:rsidRPr="00367588">
              <w:rPr>
                <w:lang w:val="fr-CA"/>
              </w:rPr>
              <w:t>L’ICP a-t-il fait l’objet de procédures d’audit interne?</w:t>
            </w:r>
          </w:p>
          <w:p w14:paraId="03BB8ED3" w14:textId="77777777" w:rsidR="00D53E30" w:rsidRPr="00367588" w:rsidRDefault="007E1818" w:rsidP="00D53E30">
            <w:pPr>
              <w:pStyle w:val="dtptableText-bullet1-num1-2-3"/>
              <w:numPr>
                <w:ilvl w:val="0"/>
                <w:numId w:val="15"/>
              </w:numPr>
              <w:spacing w:before="100"/>
              <w:ind w:left="360"/>
              <w:rPr>
                <w:lang w:val="fr-CA"/>
              </w:rPr>
            </w:pPr>
            <w:r w:rsidRPr="00367588">
              <w:rPr>
                <w:lang w:val="fr-CA"/>
              </w:rPr>
              <w:t>Quelles procédures (s’il en est) l’auditeur externe a-t-il mises en œuvre à l’égard de l’ICP?</w:t>
            </w:r>
          </w:p>
          <w:p w14:paraId="4D62EDF9" w14:textId="77777777" w:rsidR="00D53E30" w:rsidRPr="00367588" w:rsidRDefault="007E1818" w:rsidP="00D53E30">
            <w:pPr>
              <w:pStyle w:val="dtptableText-bullet1-num1-2-3"/>
              <w:numPr>
                <w:ilvl w:val="0"/>
                <w:numId w:val="15"/>
              </w:numPr>
              <w:spacing w:before="100"/>
              <w:ind w:left="360"/>
              <w:rPr>
                <w:lang w:val="fr-CA"/>
              </w:rPr>
            </w:pPr>
            <w:r w:rsidRPr="00367588">
              <w:rPr>
                <w:lang w:val="fr-CA"/>
              </w:rPr>
              <w:t>Des membres du conseil, des analystes, ou des groupes de parties prenantes ont-ils exprimé des inquiétudes à l’égard de la fiabilité de l’ICP ou du degré d’intervention actuel de l’auditeur interne ou de l’auditeur externe relativement à cet ICP?</w:t>
            </w:r>
          </w:p>
          <w:p w14:paraId="67504192" w14:textId="77777777" w:rsidR="00D53E30" w:rsidRPr="00367588" w:rsidRDefault="007E1818" w:rsidP="00D53E30">
            <w:pPr>
              <w:pStyle w:val="dtptableText-bullet1-num1-2-3"/>
              <w:numPr>
                <w:ilvl w:val="0"/>
                <w:numId w:val="15"/>
              </w:numPr>
              <w:spacing w:before="100"/>
              <w:ind w:left="360"/>
              <w:rPr>
                <w:lang w:val="fr-CA"/>
              </w:rPr>
            </w:pPr>
            <w:r w:rsidRPr="00367588">
              <w:rPr>
                <w:lang w:val="fr-CA"/>
              </w:rPr>
              <w:t>Le degré d’intervention des auditeurs internes ou externes semble-t-il raisonnable, étant donné l’importance perçue de l’ICP présenté? Un degré plus élevé d’intervention des auditeurs internes ou externes doit-il être envisagé par le comité d’audit et la direction?</w:t>
            </w:r>
          </w:p>
        </w:tc>
        <w:tc>
          <w:tcPr>
            <w:tcW w:w="1046" w:type="dxa"/>
            <w:tcBorders>
              <w:top w:val="single" w:sz="4" w:space="0" w:color="006FBA"/>
              <w:left w:val="single" w:sz="4" w:space="0" w:color="006FBA"/>
              <w:bottom w:val="single" w:sz="4" w:space="0" w:color="006FBA"/>
              <w:right w:val="single" w:sz="4" w:space="0" w:color="006FBA"/>
            </w:tcBorders>
          </w:tcPr>
          <w:p w14:paraId="0CF06F42"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EE8FC0F"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B1AB76C" w14:textId="77777777" w:rsidR="00D53E30" w:rsidRPr="00367588" w:rsidRDefault="00D53E30" w:rsidP="00D53E30">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5AFB7A55"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C90EF62"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5F3C8101" w14:textId="77777777" w:rsidR="00D53E30" w:rsidRPr="00367588" w:rsidRDefault="00D53E30" w:rsidP="00D53E30">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2F2DEDB0"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004491D"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0F759EA7" w14:textId="77777777" w:rsidR="00D53E30" w:rsidRPr="00367588" w:rsidRDefault="00D53E30" w:rsidP="00D53E30">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2E541A3A" w14:textId="77777777" w:rsidR="00D53E30" w:rsidRPr="00367588" w:rsidRDefault="00D53E30" w:rsidP="00D53E30">
            <w:pPr>
              <w:pStyle w:val="dtpbody"/>
              <w:jc w:val="center"/>
              <w:rPr>
                <w:lang w:val="fr-CA"/>
              </w:rPr>
            </w:pPr>
          </w:p>
        </w:tc>
      </w:tr>
    </w:tbl>
    <w:p w14:paraId="7E7D6D8F" w14:textId="77777777" w:rsidR="00D53E30" w:rsidRPr="00367588" w:rsidRDefault="00D53E30">
      <w:pPr>
        <w:rPr>
          <w:lang w:val="fr-CA"/>
        </w:rPr>
      </w:pPr>
      <w:r w:rsidRPr="00367588">
        <w:rPr>
          <w:lang w:val="fr-CA"/>
        </w:rPr>
        <w:br w:type="page"/>
      </w:r>
    </w:p>
    <w:tbl>
      <w:tblPr>
        <w:tblStyle w:val="Grilledutableau"/>
        <w:tblW w:w="13045" w:type="dxa"/>
        <w:tblCellMar>
          <w:top w:w="115" w:type="dxa"/>
          <w:left w:w="115" w:type="dxa"/>
          <w:bottom w:w="115" w:type="dxa"/>
          <w:right w:w="115" w:type="dxa"/>
        </w:tblCellMar>
        <w:tblLook w:val="04A0" w:firstRow="1" w:lastRow="0" w:firstColumn="1" w:lastColumn="0" w:noHBand="0" w:noVBand="1"/>
      </w:tblPr>
      <w:tblGrid>
        <w:gridCol w:w="2578"/>
        <w:gridCol w:w="1046"/>
        <w:gridCol w:w="1047"/>
        <w:gridCol w:w="1047"/>
        <w:gridCol w:w="1046"/>
        <w:gridCol w:w="1047"/>
        <w:gridCol w:w="1047"/>
        <w:gridCol w:w="1046"/>
        <w:gridCol w:w="1047"/>
        <w:gridCol w:w="1047"/>
        <w:gridCol w:w="1047"/>
      </w:tblGrid>
      <w:tr w:rsidR="007E1818" w:rsidRPr="00367588" w14:paraId="4A112786" w14:textId="77777777" w:rsidTr="00C46656">
        <w:tc>
          <w:tcPr>
            <w:tcW w:w="2578"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CE10475" w14:textId="7F427806" w:rsidR="007E1818" w:rsidRPr="00367588" w:rsidRDefault="00904CB3" w:rsidP="00834840">
            <w:pPr>
              <w:pStyle w:val="dtptableText-body"/>
              <w:spacing w:before="0"/>
              <w:jc w:val="center"/>
              <w:rPr>
                <w:b/>
                <w:lang w:val="fr-CA"/>
              </w:rPr>
            </w:pPr>
            <w:r w:rsidRPr="00367588">
              <w:rPr>
                <w:b/>
                <w:bCs/>
                <w:color w:val="auto"/>
                <w:lang w:val="fr-CA"/>
              </w:rPr>
              <w:lastRenderedPageBreak/>
              <w:t>Questions</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F74B992" w14:textId="77777777" w:rsidR="007E1818" w:rsidRPr="00367588" w:rsidRDefault="007E1818" w:rsidP="007E1818">
            <w:pPr>
              <w:pStyle w:val="dtpbody"/>
              <w:spacing w:before="0" w:line="276" w:lineRule="auto"/>
              <w:jc w:val="center"/>
              <w:rPr>
                <w:b/>
                <w:sz w:val="16"/>
                <w:lang w:val="fr-CA"/>
              </w:rPr>
            </w:pPr>
            <w:r w:rsidRPr="00367588">
              <w:rPr>
                <w:b/>
                <w:sz w:val="16"/>
                <w:lang w:val="fr-CA"/>
              </w:rPr>
              <w:t>ICP 1</w:t>
            </w:r>
            <w:r w:rsidRPr="00367588">
              <w:rPr>
                <w:b/>
                <w:sz w:val="16"/>
                <w:lang w:val="fr-CA"/>
              </w:rPr>
              <w:br/>
              <w:t>Catégorie</w:t>
            </w:r>
            <w:r w:rsidRPr="00367588">
              <w:rPr>
                <w:b/>
                <w:sz w:val="16"/>
                <w:lang w:val="fr-CA"/>
              </w:rPr>
              <w:br/>
              <w:t>d’ICP</w:t>
            </w:r>
          </w:p>
          <w:p w14:paraId="4BFFF14D"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4D8F9F4" w14:textId="77777777" w:rsidR="007E1818" w:rsidRPr="00367588" w:rsidRDefault="007E1818" w:rsidP="007E1818">
            <w:pPr>
              <w:pStyle w:val="dtpbody"/>
              <w:spacing w:before="0" w:line="276" w:lineRule="auto"/>
              <w:jc w:val="center"/>
              <w:rPr>
                <w:b/>
                <w:sz w:val="16"/>
                <w:lang w:val="fr-CA"/>
              </w:rPr>
            </w:pPr>
            <w:r w:rsidRPr="00367588">
              <w:rPr>
                <w:b/>
                <w:sz w:val="16"/>
                <w:lang w:val="fr-CA"/>
              </w:rPr>
              <w:t>ICP 2</w:t>
            </w:r>
            <w:r w:rsidRPr="00367588">
              <w:rPr>
                <w:b/>
                <w:sz w:val="16"/>
                <w:lang w:val="fr-CA"/>
              </w:rPr>
              <w:br/>
              <w:t>Catégorie</w:t>
            </w:r>
            <w:r w:rsidRPr="00367588">
              <w:rPr>
                <w:b/>
                <w:sz w:val="16"/>
                <w:lang w:val="fr-CA"/>
              </w:rPr>
              <w:br/>
              <w:t>d’ICP</w:t>
            </w:r>
          </w:p>
          <w:p w14:paraId="02F9DD76"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46B1A6D9" w14:textId="77777777" w:rsidR="007E1818" w:rsidRPr="00367588" w:rsidRDefault="007E1818" w:rsidP="007E1818">
            <w:pPr>
              <w:pStyle w:val="dtpbody"/>
              <w:spacing w:before="0" w:line="276" w:lineRule="auto"/>
              <w:jc w:val="center"/>
              <w:rPr>
                <w:b/>
                <w:sz w:val="16"/>
                <w:lang w:val="fr-CA"/>
              </w:rPr>
            </w:pPr>
            <w:r w:rsidRPr="00367588">
              <w:rPr>
                <w:b/>
                <w:sz w:val="16"/>
                <w:lang w:val="fr-CA"/>
              </w:rPr>
              <w:t>ICP 3</w:t>
            </w:r>
            <w:r w:rsidRPr="00367588">
              <w:rPr>
                <w:b/>
                <w:sz w:val="16"/>
                <w:lang w:val="fr-CA"/>
              </w:rPr>
              <w:br/>
              <w:t>Catégorie</w:t>
            </w:r>
            <w:r w:rsidRPr="00367588">
              <w:rPr>
                <w:b/>
                <w:sz w:val="16"/>
                <w:lang w:val="fr-CA"/>
              </w:rPr>
              <w:br/>
              <w:t>d’ICP</w:t>
            </w:r>
          </w:p>
          <w:p w14:paraId="285AA867"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38FB5288" w14:textId="77777777" w:rsidR="007E1818" w:rsidRPr="00367588" w:rsidRDefault="007E1818" w:rsidP="007E1818">
            <w:pPr>
              <w:pStyle w:val="dtpbody"/>
              <w:spacing w:before="0" w:line="276" w:lineRule="auto"/>
              <w:jc w:val="center"/>
              <w:rPr>
                <w:b/>
                <w:sz w:val="16"/>
                <w:lang w:val="fr-CA"/>
              </w:rPr>
            </w:pPr>
            <w:r w:rsidRPr="00367588">
              <w:rPr>
                <w:b/>
                <w:sz w:val="16"/>
                <w:lang w:val="fr-CA"/>
              </w:rPr>
              <w:t>ICP 4</w:t>
            </w:r>
            <w:r w:rsidRPr="00367588">
              <w:rPr>
                <w:b/>
                <w:sz w:val="16"/>
                <w:lang w:val="fr-CA"/>
              </w:rPr>
              <w:br/>
              <w:t>Catégorie</w:t>
            </w:r>
            <w:r w:rsidRPr="00367588">
              <w:rPr>
                <w:b/>
                <w:sz w:val="16"/>
                <w:lang w:val="fr-CA"/>
              </w:rPr>
              <w:br/>
              <w:t>d’ICP</w:t>
            </w:r>
          </w:p>
          <w:p w14:paraId="1C9A0074"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B101BD6" w14:textId="77777777" w:rsidR="007E1818" w:rsidRPr="00367588" w:rsidRDefault="007E1818" w:rsidP="007E1818">
            <w:pPr>
              <w:pStyle w:val="dtpbody"/>
              <w:spacing w:before="0" w:line="276" w:lineRule="auto"/>
              <w:jc w:val="center"/>
              <w:rPr>
                <w:b/>
                <w:sz w:val="16"/>
                <w:lang w:val="fr-CA"/>
              </w:rPr>
            </w:pPr>
            <w:r w:rsidRPr="00367588">
              <w:rPr>
                <w:b/>
                <w:sz w:val="16"/>
                <w:lang w:val="fr-CA"/>
              </w:rPr>
              <w:t>ICP 5</w:t>
            </w:r>
            <w:r w:rsidRPr="00367588">
              <w:rPr>
                <w:b/>
                <w:sz w:val="16"/>
                <w:lang w:val="fr-CA"/>
              </w:rPr>
              <w:br/>
              <w:t>Catégorie</w:t>
            </w:r>
            <w:r w:rsidRPr="00367588">
              <w:rPr>
                <w:b/>
                <w:sz w:val="16"/>
                <w:lang w:val="fr-CA"/>
              </w:rPr>
              <w:br/>
              <w:t>d’ICP</w:t>
            </w:r>
          </w:p>
          <w:p w14:paraId="1408B557"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D2180DB" w14:textId="77777777" w:rsidR="007E1818" w:rsidRPr="00367588" w:rsidRDefault="007E1818" w:rsidP="007E1818">
            <w:pPr>
              <w:pStyle w:val="dtpbody"/>
              <w:spacing w:before="0" w:line="276" w:lineRule="auto"/>
              <w:jc w:val="center"/>
              <w:rPr>
                <w:b/>
                <w:sz w:val="16"/>
                <w:lang w:val="fr-CA"/>
              </w:rPr>
            </w:pPr>
            <w:r w:rsidRPr="00367588">
              <w:rPr>
                <w:b/>
                <w:sz w:val="16"/>
                <w:lang w:val="fr-CA"/>
              </w:rPr>
              <w:t>ICP 6</w:t>
            </w:r>
            <w:r w:rsidRPr="00367588">
              <w:rPr>
                <w:b/>
                <w:sz w:val="16"/>
                <w:lang w:val="fr-CA"/>
              </w:rPr>
              <w:br/>
              <w:t>Catégorie</w:t>
            </w:r>
            <w:r w:rsidRPr="00367588">
              <w:rPr>
                <w:b/>
                <w:sz w:val="16"/>
                <w:lang w:val="fr-CA"/>
              </w:rPr>
              <w:br/>
              <w:t>d’ICP</w:t>
            </w:r>
          </w:p>
          <w:p w14:paraId="79591883"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6"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6A0E5A50" w14:textId="77777777" w:rsidR="007E1818" w:rsidRPr="00367588" w:rsidRDefault="007E1818" w:rsidP="007E1818">
            <w:pPr>
              <w:pStyle w:val="dtpbody"/>
              <w:spacing w:before="0" w:line="276" w:lineRule="auto"/>
              <w:jc w:val="center"/>
              <w:rPr>
                <w:b/>
                <w:sz w:val="16"/>
                <w:lang w:val="fr-CA"/>
              </w:rPr>
            </w:pPr>
            <w:r w:rsidRPr="00367588">
              <w:rPr>
                <w:b/>
                <w:sz w:val="16"/>
                <w:lang w:val="fr-CA"/>
              </w:rPr>
              <w:t>ICP 7</w:t>
            </w:r>
            <w:r w:rsidRPr="00367588">
              <w:rPr>
                <w:b/>
                <w:sz w:val="16"/>
                <w:lang w:val="fr-CA"/>
              </w:rPr>
              <w:br/>
              <w:t>Catégorie</w:t>
            </w:r>
            <w:r w:rsidRPr="00367588">
              <w:rPr>
                <w:b/>
                <w:sz w:val="16"/>
                <w:lang w:val="fr-CA"/>
              </w:rPr>
              <w:br/>
              <w:t>d’ICP</w:t>
            </w:r>
          </w:p>
          <w:p w14:paraId="43ABB1AA"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2CCB913D" w14:textId="77777777" w:rsidR="007E1818" w:rsidRPr="00367588" w:rsidRDefault="007E1818" w:rsidP="007E1818">
            <w:pPr>
              <w:pStyle w:val="dtpbody"/>
              <w:spacing w:before="0" w:line="276" w:lineRule="auto"/>
              <w:jc w:val="center"/>
              <w:rPr>
                <w:b/>
                <w:sz w:val="16"/>
                <w:lang w:val="fr-CA"/>
              </w:rPr>
            </w:pPr>
            <w:r w:rsidRPr="00367588">
              <w:rPr>
                <w:b/>
                <w:sz w:val="16"/>
                <w:lang w:val="fr-CA"/>
              </w:rPr>
              <w:t>ICP 8</w:t>
            </w:r>
            <w:r w:rsidRPr="00367588">
              <w:rPr>
                <w:b/>
                <w:sz w:val="16"/>
                <w:lang w:val="fr-CA"/>
              </w:rPr>
              <w:br/>
              <w:t>Catégorie</w:t>
            </w:r>
            <w:r w:rsidRPr="00367588">
              <w:rPr>
                <w:b/>
                <w:sz w:val="16"/>
                <w:lang w:val="fr-CA"/>
              </w:rPr>
              <w:br/>
              <w:t>d’ICP</w:t>
            </w:r>
          </w:p>
          <w:p w14:paraId="188F99C5"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580ACE6A" w14:textId="77777777" w:rsidR="007E1818" w:rsidRPr="00367588" w:rsidRDefault="007E1818" w:rsidP="007E1818">
            <w:pPr>
              <w:pStyle w:val="dtpbody"/>
              <w:spacing w:before="0" w:line="276" w:lineRule="auto"/>
              <w:jc w:val="center"/>
              <w:rPr>
                <w:b/>
                <w:sz w:val="16"/>
                <w:lang w:val="fr-CA"/>
              </w:rPr>
            </w:pPr>
            <w:r w:rsidRPr="00367588">
              <w:rPr>
                <w:b/>
                <w:sz w:val="16"/>
                <w:lang w:val="fr-CA"/>
              </w:rPr>
              <w:t>ICP 9</w:t>
            </w:r>
            <w:r w:rsidRPr="00367588">
              <w:rPr>
                <w:b/>
                <w:sz w:val="16"/>
                <w:lang w:val="fr-CA"/>
              </w:rPr>
              <w:br/>
              <w:t>Catégorie</w:t>
            </w:r>
            <w:r w:rsidRPr="00367588">
              <w:rPr>
                <w:b/>
                <w:sz w:val="16"/>
                <w:lang w:val="fr-CA"/>
              </w:rPr>
              <w:br/>
              <w:t>d’ICP</w:t>
            </w:r>
          </w:p>
          <w:p w14:paraId="319DAD06"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c>
          <w:tcPr>
            <w:tcW w:w="1047" w:type="dxa"/>
            <w:tcBorders>
              <w:top w:val="single" w:sz="4" w:space="0" w:color="006FBA"/>
              <w:left w:val="single" w:sz="4" w:space="0" w:color="006FBA"/>
              <w:bottom w:val="single" w:sz="4" w:space="0" w:color="006FBA"/>
              <w:right w:val="single" w:sz="4" w:space="0" w:color="006FBA"/>
            </w:tcBorders>
            <w:shd w:val="clear" w:color="auto" w:fill="DBE5F1"/>
            <w:vAlign w:val="center"/>
          </w:tcPr>
          <w:p w14:paraId="090383F8" w14:textId="77777777" w:rsidR="007E1818" w:rsidRPr="00367588" w:rsidRDefault="007E1818" w:rsidP="007E1818">
            <w:pPr>
              <w:pStyle w:val="dtpbody"/>
              <w:spacing w:before="0" w:line="276" w:lineRule="auto"/>
              <w:jc w:val="center"/>
              <w:rPr>
                <w:b/>
                <w:sz w:val="16"/>
                <w:lang w:val="fr-CA"/>
              </w:rPr>
            </w:pPr>
            <w:r w:rsidRPr="00367588">
              <w:rPr>
                <w:b/>
                <w:sz w:val="16"/>
                <w:lang w:val="fr-CA"/>
              </w:rPr>
              <w:t>ICP 10</w:t>
            </w:r>
            <w:r w:rsidRPr="00367588">
              <w:rPr>
                <w:b/>
                <w:sz w:val="16"/>
                <w:lang w:val="fr-CA"/>
              </w:rPr>
              <w:br/>
              <w:t>Catégorie</w:t>
            </w:r>
            <w:r w:rsidRPr="00367588">
              <w:rPr>
                <w:b/>
                <w:sz w:val="16"/>
                <w:lang w:val="fr-CA"/>
              </w:rPr>
              <w:br/>
              <w:t>d’ICP</w:t>
            </w:r>
          </w:p>
          <w:p w14:paraId="66EA6AD4" w14:textId="77777777" w:rsidR="007E1818" w:rsidRPr="00367588" w:rsidRDefault="007E1818" w:rsidP="007E1818">
            <w:pPr>
              <w:pStyle w:val="dtpbody"/>
              <w:spacing w:before="0" w:line="276" w:lineRule="auto"/>
              <w:jc w:val="center"/>
              <w:rPr>
                <w:b/>
                <w:sz w:val="18"/>
                <w:lang w:val="fr-CA"/>
              </w:rPr>
            </w:pPr>
            <w:r w:rsidRPr="00367588">
              <w:rPr>
                <w:b/>
                <w:sz w:val="16"/>
                <w:lang w:val="fr-CA"/>
              </w:rPr>
              <w:t>EC, EP1, EP2</w:t>
            </w:r>
          </w:p>
        </w:tc>
      </w:tr>
      <w:tr w:rsidR="00D53E30" w:rsidRPr="00367588" w14:paraId="7D746295" w14:textId="77777777" w:rsidTr="00D53E30">
        <w:tc>
          <w:tcPr>
            <w:tcW w:w="2578" w:type="dxa"/>
            <w:tcBorders>
              <w:top w:val="single" w:sz="4" w:space="0" w:color="006FBA"/>
              <w:left w:val="single" w:sz="4" w:space="0" w:color="006FBA"/>
              <w:bottom w:val="single" w:sz="4" w:space="0" w:color="006FBA"/>
              <w:right w:val="single" w:sz="4" w:space="0" w:color="006FBA"/>
            </w:tcBorders>
            <w:vAlign w:val="center"/>
          </w:tcPr>
          <w:p w14:paraId="0F2617B9" w14:textId="77777777" w:rsidR="00D53E30" w:rsidRPr="00367588" w:rsidRDefault="007E1818" w:rsidP="006D6A79">
            <w:pPr>
              <w:pStyle w:val="dtptableText-body"/>
              <w:spacing w:before="0"/>
              <w:rPr>
                <w:b/>
                <w:lang w:val="fr-CA"/>
              </w:rPr>
            </w:pPr>
            <w:r w:rsidRPr="00367588">
              <w:rPr>
                <w:b/>
                <w:lang w:val="fr-CA"/>
              </w:rPr>
              <w:t>Exhaustivité</w:t>
            </w:r>
          </w:p>
          <w:p w14:paraId="4368D818" w14:textId="77777777" w:rsidR="00D53E30" w:rsidRPr="00367588" w:rsidRDefault="007E1818" w:rsidP="006D6A79">
            <w:pPr>
              <w:pStyle w:val="dtptableText-bullet1-num1-2-3"/>
              <w:numPr>
                <w:ilvl w:val="0"/>
                <w:numId w:val="16"/>
              </w:numPr>
              <w:ind w:left="360"/>
              <w:rPr>
                <w:lang w:val="fr-CA"/>
              </w:rPr>
            </w:pPr>
            <w:r w:rsidRPr="00367588">
              <w:rPr>
                <w:lang w:val="fr-CA"/>
              </w:rPr>
              <w:t>L’ICP dresse-t-il un portrait juste des activités courantes ou indique-t-il un parti pris pour ou contre des éléments des produits ou des charges? (</w:t>
            </w:r>
            <w:proofErr w:type="gramStart"/>
            <w:r w:rsidRPr="00367588">
              <w:rPr>
                <w:lang w:val="fr-CA"/>
              </w:rPr>
              <w:t>p.</w:t>
            </w:r>
            <w:proofErr w:type="gramEnd"/>
            <w:r w:rsidRPr="00367588">
              <w:rPr>
                <w:lang w:val="fr-CA"/>
              </w:rPr>
              <w:t xml:space="preserve"> ex., tient-il compte des gains ponctuels, mais pas des pertes?)</w:t>
            </w:r>
          </w:p>
          <w:p w14:paraId="2836D9ED" w14:textId="77777777" w:rsidR="00D53E30" w:rsidRPr="00367588" w:rsidRDefault="007E1818" w:rsidP="006D6A79">
            <w:pPr>
              <w:pStyle w:val="dtptableText-bullet1-num1-2-3"/>
              <w:numPr>
                <w:ilvl w:val="0"/>
                <w:numId w:val="15"/>
              </w:numPr>
              <w:spacing w:before="100"/>
              <w:ind w:left="360"/>
              <w:rPr>
                <w:lang w:val="fr-CA"/>
              </w:rPr>
            </w:pPr>
            <w:r w:rsidRPr="00367588">
              <w:rPr>
                <w:lang w:val="fr-CA"/>
              </w:rPr>
              <w:t>Des entités similaires présentent-elles des ICP pertinents que nous devrions utiliser?</w:t>
            </w:r>
          </w:p>
        </w:tc>
        <w:tc>
          <w:tcPr>
            <w:tcW w:w="1046" w:type="dxa"/>
            <w:tcBorders>
              <w:top w:val="single" w:sz="4" w:space="0" w:color="006FBA"/>
              <w:left w:val="single" w:sz="4" w:space="0" w:color="006FBA"/>
              <w:bottom w:val="single" w:sz="4" w:space="0" w:color="006FBA"/>
              <w:right w:val="single" w:sz="4" w:space="0" w:color="006FBA"/>
            </w:tcBorders>
          </w:tcPr>
          <w:p w14:paraId="5B531E54"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1EBF766D"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322EFB61" w14:textId="77777777" w:rsidR="00D53E30" w:rsidRPr="00367588" w:rsidRDefault="00D53E30" w:rsidP="006D6A79">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4F6E9287"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5FF81A29"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C107DEC" w14:textId="77777777" w:rsidR="00D53E30" w:rsidRPr="00367588" w:rsidRDefault="00D53E30" w:rsidP="006D6A79">
            <w:pPr>
              <w:pStyle w:val="dtpbody"/>
              <w:jc w:val="center"/>
              <w:rPr>
                <w:lang w:val="fr-CA"/>
              </w:rPr>
            </w:pPr>
          </w:p>
        </w:tc>
        <w:tc>
          <w:tcPr>
            <w:tcW w:w="1046" w:type="dxa"/>
            <w:tcBorders>
              <w:top w:val="single" w:sz="4" w:space="0" w:color="006FBA"/>
              <w:left w:val="single" w:sz="4" w:space="0" w:color="006FBA"/>
              <w:bottom w:val="single" w:sz="4" w:space="0" w:color="006FBA"/>
              <w:right w:val="single" w:sz="4" w:space="0" w:color="006FBA"/>
            </w:tcBorders>
          </w:tcPr>
          <w:p w14:paraId="2FBB9735"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4AA4A93D"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29FD72F6" w14:textId="77777777" w:rsidR="00D53E30" w:rsidRPr="00367588" w:rsidRDefault="00D53E30" w:rsidP="006D6A79">
            <w:pPr>
              <w:pStyle w:val="dtpbody"/>
              <w:jc w:val="center"/>
              <w:rPr>
                <w:lang w:val="fr-CA"/>
              </w:rPr>
            </w:pPr>
          </w:p>
        </w:tc>
        <w:tc>
          <w:tcPr>
            <w:tcW w:w="1047" w:type="dxa"/>
            <w:tcBorders>
              <w:top w:val="single" w:sz="4" w:space="0" w:color="006FBA"/>
              <w:left w:val="single" w:sz="4" w:space="0" w:color="006FBA"/>
              <w:bottom w:val="single" w:sz="4" w:space="0" w:color="006FBA"/>
              <w:right w:val="single" w:sz="4" w:space="0" w:color="006FBA"/>
            </w:tcBorders>
          </w:tcPr>
          <w:p w14:paraId="7B300D1F" w14:textId="77777777" w:rsidR="00D53E30" w:rsidRPr="00367588" w:rsidRDefault="00D53E30" w:rsidP="006D6A79">
            <w:pPr>
              <w:pStyle w:val="dtpbody"/>
              <w:jc w:val="center"/>
              <w:rPr>
                <w:lang w:val="fr-CA"/>
              </w:rPr>
            </w:pPr>
          </w:p>
        </w:tc>
      </w:tr>
    </w:tbl>
    <w:p w14:paraId="74F6E5F0" w14:textId="77777777" w:rsidR="00265268" w:rsidRPr="00367588" w:rsidRDefault="00265268">
      <w:pPr>
        <w:spacing w:after="200" w:line="276" w:lineRule="auto"/>
        <w:rPr>
          <w:rFonts w:ascii="Arial" w:eastAsiaTheme="minorEastAsia" w:hAnsi="Arial" w:cs="Gotham Book"/>
          <w:color w:val="000000"/>
          <w:spacing w:val="-2"/>
          <w:sz w:val="20"/>
          <w:szCs w:val="20"/>
          <w:lang w:val="fr-CA"/>
        </w:rPr>
      </w:pPr>
      <w:r w:rsidRPr="00367588">
        <w:rPr>
          <w:lang w:val="fr-CA"/>
        </w:rPr>
        <w:br w:type="page"/>
      </w:r>
    </w:p>
    <w:p w14:paraId="3EE0131C" w14:textId="77777777" w:rsidR="00265268" w:rsidRPr="00367588" w:rsidRDefault="00275348" w:rsidP="00CF293F">
      <w:pPr>
        <w:pStyle w:val="dtphead2"/>
        <w:rPr>
          <w:lang w:val="fr-CA"/>
        </w:rPr>
      </w:pPr>
      <w:r w:rsidRPr="00367588">
        <w:rPr>
          <w:lang w:val="fr-CA"/>
        </w:rPr>
        <w:lastRenderedPageBreak/>
        <w:t>Questionnaire d’évaluation ultérieure</w:t>
      </w:r>
    </w:p>
    <w:p w14:paraId="3549FACE" w14:textId="77777777" w:rsidR="00265268" w:rsidRPr="00367588" w:rsidRDefault="00265268" w:rsidP="00265268">
      <w:pPr>
        <w:pStyle w:val="dtppara1"/>
        <w:rPr>
          <w:lang w:val="fr-CA"/>
        </w:rPr>
      </w:pPr>
    </w:p>
    <w:tbl>
      <w:tblPr>
        <w:tblStyle w:val="Grilledutableau"/>
        <w:tblW w:w="13050" w:type="dxa"/>
        <w:tblCellMar>
          <w:top w:w="115" w:type="dxa"/>
          <w:left w:w="0" w:type="dxa"/>
          <w:bottom w:w="115" w:type="dxa"/>
          <w:right w:w="0" w:type="dxa"/>
        </w:tblCellMar>
        <w:tblLook w:val="04A0" w:firstRow="1" w:lastRow="0" w:firstColumn="1" w:lastColumn="0" w:noHBand="0" w:noVBand="1"/>
      </w:tblPr>
      <w:tblGrid>
        <w:gridCol w:w="13050"/>
      </w:tblGrid>
      <w:tr w:rsidR="00265268" w:rsidRPr="00367588" w14:paraId="702595DB" w14:textId="77777777" w:rsidTr="00834840">
        <w:trPr>
          <w:tblHeader/>
        </w:trPr>
        <w:tc>
          <w:tcPr>
            <w:tcW w:w="13050" w:type="dxa"/>
            <w:tcBorders>
              <w:top w:val="nil"/>
              <w:left w:val="nil"/>
              <w:bottom w:val="nil"/>
              <w:right w:val="nil"/>
            </w:tcBorders>
            <w:shd w:val="clear" w:color="auto" w:fill="006FBA"/>
            <w:vAlign w:val="center"/>
          </w:tcPr>
          <w:p w14:paraId="72277E4F" w14:textId="77777777" w:rsidR="00265268" w:rsidRPr="00367588" w:rsidRDefault="00275348" w:rsidP="00265268">
            <w:pPr>
              <w:pStyle w:val="dtptableText-header1"/>
              <w:spacing w:before="0"/>
              <w:jc w:val="center"/>
              <w:rPr>
                <w:lang w:val="fr-CA"/>
              </w:rPr>
            </w:pPr>
            <w:r w:rsidRPr="00367588">
              <w:rPr>
                <w:lang w:val="fr-CA"/>
              </w:rPr>
              <w:t>Questionnaire d’évaluation ultérieure</w:t>
            </w:r>
            <w:r w:rsidR="00265268" w:rsidRPr="00367588">
              <w:rPr>
                <w:lang w:val="fr-CA"/>
              </w:rPr>
              <w:br/>
            </w:r>
            <w:r w:rsidRPr="00367588">
              <w:rPr>
                <w:sz w:val="18"/>
                <w:lang w:val="fr-CA"/>
              </w:rPr>
              <w:t>(Adapter les exemples de questions à votre entité, au besoin)</w:t>
            </w:r>
          </w:p>
        </w:tc>
      </w:tr>
      <w:tr w:rsidR="00265268" w:rsidRPr="00367588" w14:paraId="3DB44778" w14:textId="77777777" w:rsidTr="00834840">
        <w:trPr>
          <w:trHeight w:val="288"/>
        </w:trPr>
        <w:tc>
          <w:tcPr>
            <w:tcW w:w="13050" w:type="dxa"/>
            <w:tcBorders>
              <w:top w:val="nil"/>
              <w:left w:val="nil"/>
              <w:bottom w:val="nil"/>
              <w:right w:val="nil"/>
            </w:tcBorders>
            <w:vAlign w:val="center"/>
          </w:tcPr>
          <w:p w14:paraId="6CF2E7D2" w14:textId="77777777" w:rsidR="00265268" w:rsidRPr="00367588" w:rsidRDefault="00275348" w:rsidP="00834840">
            <w:pPr>
              <w:pStyle w:val="dtptableText-body"/>
              <w:numPr>
                <w:ilvl w:val="0"/>
                <w:numId w:val="18"/>
              </w:numPr>
              <w:spacing w:before="0"/>
              <w:rPr>
                <w:lang w:val="fr-CA"/>
              </w:rPr>
            </w:pPr>
            <w:r w:rsidRPr="00367588">
              <w:rPr>
                <w:lang w:val="fr-CA"/>
              </w:rPr>
              <w:t>De nouveaux ICP sont-ils présentés pour cette période? (Dans l’affirmative, les ajouter dans la grille d’évaluation des ICP et répondre aux questions qui y figurent.)</w:t>
            </w:r>
          </w:p>
        </w:tc>
      </w:tr>
      <w:tr w:rsidR="00265268" w:rsidRPr="00367588" w14:paraId="0C10DD92" w14:textId="77777777" w:rsidTr="00834840">
        <w:trPr>
          <w:trHeight w:val="288"/>
        </w:trPr>
        <w:tc>
          <w:tcPr>
            <w:tcW w:w="13050" w:type="dxa"/>
            <w:tcBorders>
              <w:top w:val="nil"/>
              <w:left w:val="nil"/>
              <w:bottom w:val="nil"/>
              <w:right w:val="nil"/>
            </w:tcBorders>
            <w:vAlign w:val="center"/>
          </w:tcPr>
          <w:p w14:paraId="48269AE3" w14:textId="77777777" w:rsidR="00265268" w:rsidRPr="00367588" w:rsidRDefault="00275348" w:rsidP="00834840">
            <w:pPr>
              <w:pStyle w:val="dtptableText-body"/>
              <w:numPr>
                <w:ilvl w:val="0"/>
                <w:numId w:val="18"/>
              </w:numPr>
              <w:spacing w:before="0"/>
              <w:rPr>
                <w:lang w:val="fr-CA"/>
              </w:rPr>
            </w:pPr>
            <w:r w:rsidRPr="00367588">
              <w:rPr>
                <w:lang w:val="fr-CA"/>
              </w:rPr>
              <w:t xml:space="preserve">Des modifications ont-elles été apportées à la manière dont </w:t>
            </w:r>
            <w:proofErr w:type="gramStart"/>
            <w:r w:rsidRPr="00367588">
              <w:rPr>
                <w:lang w:val="fr-CA"/>
              </w:rPr>
              <w:t>un ICP</w:t>
            </w:r>
            <w:proofErr w:type="gramEnd"/>
            <w:r w:rsidRPr="00367588">
              <w:rPr>
                <w:lang w:val="fr-CA"/>
              </w:rPr>
              <w:t xml:space="preserve"> est calculé depuis la dernière mise à jour de la grille d’évaluation des ICP? Dans l’affirmative, pourquoi la direction a-t-elle décidé d’apporter ces modifications? Les modifications améliorent-elles la pertinence, la cohérence, la comparabilité, la fiabilité, la transparence ou l’exhaustivité des résultats présentés par l’émetteur, et </w:t>
            </w:r>
            <w:proofErr w:type="spellStart"/>
            <w:r w:rsidRPr="00367588">
              <w:rPr>
                <w:lang w:val="fr-CA"/>
              </w:rPr>
              <w:t>ont-elle</w:t>
            </w:r>
            <w:proofErr w:type="spellEnd"/>
            <w:r w:rsidRPr="00367588">
              <w:rPr>
                <w:lang w:val="fr-CA"/>
              </w:rPr>
              <w:t xml:space="preserve"> été présentées correctement et prises en compte dans les chiffres comparatifs?</w:t>
            </w:r>
          </w:p>
        </w:tc>
      </w:tr>
      <w:tr w:rsidR="00265268" w:rsidRPr="00367588" w14:paraId="67B2E6C3" w14:textId="77777777" w:rsidTr="00834840">
        <w:trPr>
          <w:trHeight w:val="288"/>
        </w:trPr>
        <w:tc>
          <w:tcPr>
            <w:tcW w:w="13050" w:type="dxa"/>
            <w:tcBorders>
              <w:top w:val="nil"/>
              <w:left w:val="nil"/>
              <w:bottom w:val="nil"/>
              <w:right w:val="nil"/>
            </w:tcBorders>
            <w:vAlign w:val="center"/>
          </w:tcPr>
          <w:p w14:paraId="7E10DB1D" w14:textId="77777777" w:rsidR="00265268" w:rsidRPr="00367588" w:rsidRDefault="00275348" w:rsidP="00834840">
            <w:pPr>
              <w:pStyle w:val="dtptableText-body"/>
              <w:numPr>
                <w:ilvl w:val="0"/>
                <w:numId w:val="18"/>
              </w:numPr>
              <w:spacing w:before="0"/>
              <w:rPr>
                <w:lang w:val="fr-CA"/>
              </w:rPr>
            </w:pPr>
            <w:r w:rsidRPr="00367588">
              <w:rPr>
                <w:lang w:val="fr-CA"/>
              </w:rPr>
              <w:t>D’autres entités du secteur ont-elles modifié l’un des ICP qu’elles présentent depuis la période précédente? Avons-nous apporté des modifications semblables? Pourquoi?</w:t>
            </w:r>
          </w:p>
        </w:tc>
      </w:tr>
      <w:tr w:rsidR="00265268" w:rsidRPr="00367588" w14:paraId="53D8686E" w14:textId="77777777" w:rsidTr="00834840">
        <w:trPr>
          <w:trHeight w:val="288"/>
        </w:trPr>
        <w:tc>
          <w:tcPr>
            <w:tcW w:w="13050" w:type="dxa"/>
            <w:tcBorders>
              <w:top w:val="nil"/>
              <w:left w:val="nil"/>
              <w:bottom w:val="nil"/>
              <w:right w:val="nil"/>
            </w:tcBorders>
            <w:vAlign w:val="center"/>
          </w:tcPr>
          <w:p w14:paraId="554BB12A" w14:textId="77777777" w:rsidR="00265268" w:rsidRPr="00367588" w:rsidRDefault="00275348" w:rsidP="00834840">
            <w:pPr>
              <w:pStyle w:val="dtptableText-body"/>
              <w:numPr>
                <w:ilvl w:val="0"/>
                <w:numId w:val="18"/>
              </w:numPr>
              <w:spacing w:before="0"/>
              <w:rPr>
                <w:lang w:val="fr-CA"/>
              </w:rPr>
            </w:pPr>
            <w:r w:rsidRPr="00367588">
              <w:rPr>
                <w:lang w:val="fr-CA"/>
              </w:rPr>
              <w:t xml:space="preserve">Y a-t-il eu des changements sur le plan de la stratégie, de l’exploitation ou de l’environnement qui pourraient mettre en question les raisons pour lesquelles </w:t>
            </w:r>
            <w:proofErr w:type="gramStart"/>
            <w:r w:rsidRPr="00367588">
              <w:rPr>
                <w:lang w:val="fr-CA"/>
              </w:rPr>
              <w:t>un ICP</w:t>
            </w:r>
            <w:proofErr w:type="gramEnd"/>
            <w:r w:rsidRPr="00367588">
              <w:rPr>
                <w:lang w:val="fr-CA"/>
              </w:rPr>
              <w:t xml:space="preserve"> en particulier est utilisé ou non?</w:t>
            </w:r>
          </w:p>
        </w:tc>
      </w:tr>
      <w:tr w:rsidR="00265268" w:rsidRPr="00367588" w14:paraId="032E3B9C" w14:textId="77777777" w:rsidTr="00834840">
        <w:trPr>
          <w:trHeight w:val="288"/>
        </w:trPr>
        <w:tc>
          <w:tcPr>
            <w:tcW w:w="13050" w:type="dxa"/>
            <w:tcBorders>
              <w:top w:val="nil"/>
              <w:left w:val="nil"/>
              <w:bottom w:val="nil"/>
              <w:right w:val="nil"/>
            </w:tcBorders>
            <w:vAlign w:val="center"/>
          </w:tcPr>
          <w:p w14:paraId="302B2B70" w14:textId="77777777" w:rsidR="00265268" w:rsidRPr="00367588" w:rsidRDefault="00275348" w:rsidP="00834840">
            <w:pPr>
              <w:pStyle w:val="dtptableText-body"/>
              <w:numPr>
                <w:ilvl w:val="0"/>
                <w:numId w:val="18"/>
              </w:numPr>
              <w:spacing w:before="0"/>
              <w:rPr>
                <w:lang w:val="fr-CA"/>
              </w:rPr>
            </w:pPr>
            <w:r w:rsidRPr="00367588">
              <w:rPr>
                <w:lang w:val="fr-CA"/>
              </w:rPr>
              <w:t>La direction a-t-elle reçu des communications des autorités de réglementation des valeurs mobilières au sujet des ICP présentés et des calculs et des informations s’y rattachant? De nouvelles exigences réglementaires ou indications ont-elles été publiées? Des indications ont-elles été publiées par des associations sectorielles ou autorités de réglementation pertinentes?</w:t>
            </w:r>
          </w:p>
        </w:tc>
      </w:tr>
      <w:tr w:rsidR="00265268" w:rsidRPr="00367588" w14:paraId="7A84FD82" w14:textId="77777777" w:rsidTr="00834840">
        <w:trPr>
          <w:trHeight w:val="288"/>
        </w:trPr>
        <w:tc>
          <w:tcPr>
            <w:tcW w:w="13050" w:type="dxa"/>
            <w:tcBorders>
              <w:top w:val="nil"/>
              <w:left w:val="nil"/>
              <w:bottom w:val="nil"/>
              <w:right w:val="nil"/>
            </w:tcBorders>
            <w:vAlign w:val="center"/>
          </w:tcPr>
          <w:p w14:paraId="1FB193EF" w14:textId="77777777" w:rsidR="00265268" w:rsidRPr="00367588" w:rsidRDefault="00275348" w:rsidP="00834840">
            <w:pPr>
              <w:pStyle w:val="dtptableText-body"/>
              <w:numPr>
                <w:ilvl w:val="0"/>
                <w:numId w:val="18"/>
              </w:numPr>
              <w:spacing w:before="0"/>
              <w:rPr>
                <w:lang w:val="fr-CA"/>
              </w:rPr>
            </w:pPr>
            <w:r w:rsidRPr="00367588">
              <w:rPr>
                <w:lang w:val="fr-CA"/>
              </w:rPr>
              <w:t>Des membres du conseil, des investisseurs, des analystes ou d’autres parties prenantes nous ont-ils fait des commentaires au sujet de nos ICP?</w:t>
            </w:r>
          </w:p>
        </w:tc>
      </w:tr>
      <w:tr w:rsidR="00265268" w:rsidRPr="00367588" w14:paraId="69A5210F" w14:textId="77777777" w:rsidTr="00834840">
        <w:trPr>
          <w:trHeight w:val="288"/>
        </w:trPr>
        <w:tc>
          <w:tcPr>
            <w:tcW w:w="13050" w:type="dxa"/>
            <w:tcBorders>
              <w:top w:val="nil"/>
              <w:left w:val="nil"/>
              <w:bottom w:val="nil"/>
              <w:right w:val="nil"/>
            </w:tcBorders>
            <w:vAlign w:val="center"/>
          </w:tcPr>
          <w:p w14:paraId="5AFE5238" w14:textId="77777777" w:rsidR="00265268" w:rsidRPr="00367588" w:rsidRDefault="00275348" w:rsidP="00834840">
            <w:pPr>
              <w:pStyle w:val="dtptableText-body"/>
              <w:numPr>
                <w:ilvl w:val="0"/>
                <w:numId w:val="18"/>
              </w:numPr>
              <w:spacing w:before="0"/>
              <w:rPr>
                <w:lang w:val="fr-CA"/>
              </w:rPr>
            </w:pPr>
            <w:r w:rsidRPr="00367588">
              <w:rPr>
                <w:lang w:val="fr-CA"/>
              </w:rPr>
              <w:t>Les auditeurs externes ont-ils fait des commentaires après avoir lu le rapport de gestion?</w:t>
            </w:r>
          </w:p>
        </w:tc>
      </w:tr>
    </w:tbl>
    <w:p w14:paraId="7EF219CE" w14:textId="77777777" w:rsidR="00284FB7" w:rsidRPr="00367588" w:rsidRDefault="00284FB7" w:rsidP="00284FB7">
      <w:pPr>
        <w:pStyle w:val="dtpbody"/>
        <w:rPr>
          <w:lang w:val="fr-CA"/>
        </w:rPr>
      </w:pPr>
    </w:p>
    <w:sectPr w:rsidR="00284FB7" w:rsidRPr="00367588" w:rsidSect="00CF3709">
      <w:headerReference w:type="default" r:id="rId11"/>
      <w:footerReference w:type="even" r:id="rId12"/>
      <w:footerReference w:type="default" r:id="rId13"/>
      <w:headerReference w:type="first" r:id="rId14"/>
      <w:pgSz w:w="15840" w:h="12240" w:orient="landscape" w:code="1"/>
      <w:pgMar w:top="1440" w:right="1440" w:bottom="1080" w:left="1440" w:header="720"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D212" w14:textId="77777777" w:rsidR="002568EE" w:rsidRDefault="002568EE" w:rsidP="00E757CF">
      <w:pPr>
        <w:spacing w:after="0" w:line="240" w:lineRule="auto"/>
      </w:pPr>
      <w:r>
        <w:separator/>
      </w:r>
    </w:p>
  </w:endnote>
  <w:endnote w:type="continuationSeparator" w:id="0">
    <w:p w14:paraId="690199D6" w14:textId="77777777" w:rsidR="002568EE" w:rsidRDefault="002568EE" w:rsidP="00E7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Gotham Black">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04494"/>
      <w:placeholder>
        <w:docPart w:val="5524BB81D45148289FED7499499E4CC7"/>
      </w:placeholder>
      <w:temporary/>
      <w:showingPlcHdr/>
      <w15:appearance w15:val="hidden"/>
    </w:sdtPr>
    <w:sdtEndPr/>
    <w:sdtContent>
      <w:p w14:paraId="2DD91ED0" w14:textId="77777777" w:rsidR="0070174E" w:rsidRDefault="0070174E">
        <w:pPr>
          <w:pStyle w:val="Pieddepage"/>
        </w:pPr>
        <w:r>
          <w:t>[Type here]</w:t>
        </w:r>
      </w:p>
    </w:sdtContent>
  </w:sdt>
  <w:p w14:paraId="7D7FE94D" w14:textId="77777777" w:rsidR="0070174E" w:rsidRDefault="007017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545248"/>
      <w:docPartObj>
        <w:docPartGallery w:val="Page Numbers (Bottom of Page)"/>
        <w:docPartUnique/>
      </w:docPartObj>
    </w:sdtPr>
    <w:sdtEndPr>
      <w:rPr>
        <w:rFonts w:ascii="Arial" w:hAnsi="Arial" w:cs="Arial"/>
        <w:noProof/>
        <w:sz w:val="18"/>
      </w:rPr>
    </w:sdtEndPr>
    <w:sdtContent>
      <w:p w14:paraId="6534D6F4" w14:textId="7F591856" w:rsidR="0070174E" w:rsidRPr="0070174E" w:rsidRDefault="0070174E">
        <w:pPr>
          <w:pStyle w:val="Pieddepage"/>
          <w:jc w:val="right"/>
          <w:rPr>
            <w:rFonts w:ascii="Arial" w:hAnsi="Arial" w:cs="Arial"/>
            <w:sz w:val="18"/>
          </w:rPr>
        </w:pPr>
        <w:r w:rsidRPr="0070174E">
          <w:rPr>
            <w:rFonts w:ascii="Arial" w:hAnsi="Arial" w:cs="Arial"/>
            <w:sz w:val="18"/>
          </w:rPr>
          <w:fldChar w:fldCharType="begin"/>
        </w:r>
        <w:r w:rsidRPr="0070174E">
          <w:rPr>
            <w:rFonts w:ascii="Arial" w:hAnsi="Arial" w:cs="Arial"/>
            <w:sz w:val="18"/>
          </w:rPr>
          <w:instrText xml:space="preserve"> PAGE   \* MERGEFORMAT </w:instrText>
        </w:r>
        <w:r w:rsidRPr="0070174E">
          <w:rPr>
            <w:rFonts w:ascii="Arial" w:hAnsi="Arial" w:cs="Arial"/>
            <w:sz w:val="18"/>
          </w:rPr>
          <w:fldChar w:fldCharType="separate"/>
        </w:r>
        <w:r w:rsidR="009A6C2B">
          <w:rPr>
            <w:rFonts w:ascii="Arial" w:hAnsi="Arial" w:cs="Arial"/>
            <w:noProof/>
            <w:sz w:val="18"/>
          </w:rPr>
          <w:t>10</w:t>
        </w:r>
        <w:r w:rsidRPr="0070174E">
          <w:rPr>
            <w:rFonts w:ascii="Arial" w:hAnsi="Arial" w:cs="Arial"/>
            <w:noProof/>
            <w:sz w:val="18"/>
          </w:rPr>
          <w:fldChar w:fldCharType="end"/>
        </w:r>
      </w:p>
    </w:sdtContent>
  </w:sdt>
  <w:p w14:paraId="372746AD" w14:textId="77777777" w:rsidR="0070174E" w:rsidRPr="0070174E" w:rsidRDefault="0070174E" w:rsidP="0070174E">
    <w:pPr>
      <w:pStyle w:val="Pieddepag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9FF6A" w14:textId="77777777" w:rsidR="002568EE" w:rsidRPr="00DC3071" w:rsidRDefault="002568EE" w:rsidP="00DC3071">
      <w:pPr>
        <w:pStyle w:val="Pieddepage"/>
      </w:pPr>
    </w:p>
  </w:footnote>
  <w:footnote w:type="continuationSeparator" w:id="0">
    <w:p w14:paraId="087EB569" w14:textId="77777777" w:rsidR="002568EE" w:rsidRDefault="002568EE" w:rsidP="00E75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6818" w14:textId="77777777" w:rsidR="000B3812" w:rsidRDefault="000B3812" w:rsidP="000B3812">
    <w:pPr>
      <w:pStyle w:val="En-tte"/>
      <w:tabs>
        <w:tab w:val="clear" w:pos="4680"/>
        <w:tab w:val="clear" w:pos="9360"/>
        <w:tab w:val="left" w:pos="189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D663" w14:textId="77777777" w:rsidR="00C57621" w:rsidRPr="005322D8" w:rsidRDefault="00284FB7" w:rsidP="005322D8">
    <w:pPr>
      <w:pStyle w:val="dtpheadPgHeader-R"/>
    </w:pPr>
    <w:r>
      <w:rPr>
        <w:noProof/>
      </w:rPr>
      <w:drawing>
        <wp:inline distT="0" distB="0" distL="0" distR="0" wp14:anchorId="65EC162B" wp14:editId="56F0CFC2">
          <wp:extent cx="2180590" cy="660400"/>
          <wp:effectExtent l="0" t="0" r="0" b="6350"/>
          <wp:docPr id="4" name="Picture 4" descr="CPA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PA Canada logo"/>
                  <pic:cNvPicPr/>
                </pic:nvPicPr>
                <pic:blipFill>
                  <a:blip r:embed="rId1">
                    <a:extLst>
                      <a:ext uri="{28A0092B-C50C-407E-A947-70E740481C1C}">
                        <a14:useLocalDpi xmlns:a14="http://schemas.microsoft.com/office/drawing/2010/main" val="0"/>
                      </a:ext>
                    </a:extLst>
                  </a:blip>
                  <a:stretch>
                    <a:fillRect/>
                  </a:stretch>
                </pic:blipFill>
                <pic:spPr>
                  <a:xfrm>
                    <a:off x="0" y="0"/>
                    <a:ext cx="2180590" cy="660400"/>
                  </a:xfrm>
                  <a:prstGeom prst="rect">
                    <a:avLst/>
                  </a:prstGeom>
                </pic:spPr>
              </pic:pic>
            </a:graphicData>
          </a:graphic>
        </wp:inline>
      </w:drawing>
    </w:r>
    <w:r w:rsidR="00C57621" w:rsidRPr="005322D8">
      <w:tab/>
    </w:r>
    <w:r w:rsidR="00C57621" w:rsidRPr="005322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C2992"/>
    <w:multiLevelType w:val="hybridMultilevel"/>
    <w:tmpl w:val="E5E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2300F"/>
    <w:multiLevelType w:val="hybridMultilevel"/>
    <w:tmpl w:val="AA482F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A7DE0"/>
    <w:multiLevelType w:val="hybridMultilevel"/>
    <w:tmpl w:val="A522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C0E2D"/>
    <w:multiLevelType w:val="multilevel"/>
    <w:tmpl w:val="D040A6DA"/>
    <w:lvl w:ilvl="0">
      <w:start w:val="1"/>
      <w:numFmt w:val="decimal"/>
      <w:pStyle w:val="dtpbullet1-num1-2-3"/>
      <w:lvlText w:val="%1."/>
      <w:lvlJc w:val="left"/>
      <w:pPr>
        <w:ind w:left="360" w:hanging="360"/>
      </w:pPr>
      <w:rPr>
        <w:rFonts w:hint="default"/>
      </w:rPr>
    </w:lvl>
    <w:lvl w:ilvl="1">
      <w:start w:val="1"/>
      <w:numFmt w:val="lowerLetter"/>
      <w:pStyle w:val="dtpbullet2-num--a-b-c"/>
      <w:lvlText w:val="%2."/>
      <w:lvlJc w:val="left"/>
      <w:pPr>
        <w:ind w:left="720" w:hanging="360"/>
      </w:pPr>
      <w:rPr>
        <w:rFonts w:hint="default"/>
      </w:rPr>
    </w:lvl>
    <w:lvl w:ilvl="2">
      <w:start w:val="1"/>
      <w:numFmt w:val="lowerRoman"/>
      <w:pStyle w:val="dtpbullet3-num--i-ii-iii"/>
      <w:lvlText w:val="%3."/>
      <w:lvlJc w:val="left"/>
      <w:pPr>
        <w:ind w:left="1080" w:hanging="360"/>
      </w:pPr>
      <w:rPr>
        <w:rFonts w:hint="default"/>
      </w:rPr>
    </w:lvl>
    <w:lvl w:ilvl="3">
      <w:start w:val="1"/>
      <w:numFmt w:val="decimal"/>
      <w:pStyle w:val="dtpbullet4-num--A-B-C"/>
      <w:lvlText w:val="%4."/>
      <w:lvlJc w:val="left"/>
      <w:pPr>
        <w:ind w:left="144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5A5F2C1F"/>
    <w:multiLevelType w:val="hybridMultilevel"/>
    <w:tmpl w:val="69EA9D1A"/>
    <w:lvl w:ilvl="0" w:tplc="58DAF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70A"/>
    <w:multiLevelType w:val="multilevel"/>
    <w:tmpl w:val="2E5AA1FC"/>
    <w:lvl w:ilvl="0">
      <w:start w:val="1"/>
      <w:numFmt w:val="none"/>
      <w:pStyle w:val="dtpbullet1"/>
      <w:lvlText w:val="%1•"/>
      <w:lvlJc w:val="left"/>
      <w:pPr>
        <w:ind w:left="360" w:hanging="360"/>
      </w:pPr>
      <w:rPr>
        <w:rFonts w:hint="default"/>
      </w:rPr>
    </w:lvl>
    <w:lvl w:ilvl="1">
      <w:start w:val="1"/>
      <w:numFmt w:val="none"/>
      <w:pStyle w:val="dtpbullet2"/>
      <w:lvlText w:val="%2—"/>
      <w:lvlJc w:val="left"/>
      <w:pPr>
        <w:ind w:left="720" w:hanging="360"/>
      </w:pPr>
      <w:rPr>
        <w:rFonts w:hint="default"/>
      </w:rPr>
    </w:lvl>
    <w:lvl w:ilvl="2">
      <w:start w:val="1"/>
      <w:numFmt w:val="none"/>
      <w:pStyle w:val="dtpbulle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1B7630"/>
    <w:multiLevelType w:val="hybridMultilevel"/>
    <w:tmpl w:val="DC6A8622"/>
    <w:lvl w:ilvl="0" w:tplc="7638D234">
      <w:start w:val="1"/>
      <w:numFmt w:val="decimal"/>
      <w:pStyle w:val="dtptableText-bullet1-num1-2-3-Abv"/>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33E9C"/>
    <w:multiLevelType w:val="hybridMultilevel"/>
    <w:tmpl w:val="7F427B6A"/>
    <w:lvl w:ilvl="0" w:tplc="821E4CDE">
      <w:start w:val="1"/>
      <w:numFmt w:val="decimal"/>
      <w:pStyle w:val="dtptableText-bullet1-num1-2-3"/>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4"/>
  </w:num>
  <w:num w:numId="5">
    <w:abstractNumId w:val="1"/>
  </w:num>
  <w:num w:numId="6">
    <w:abstractNumId w:val="0"/>
  </w:num>
  <w:num w:numId="7">
    <w:abstractNumId w:val="6"/>
  </w:num>
  <w:num w:numId="8">
    <w:abstractNumId w:val="7"/>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CF"/>
    <w:rsid w:val="00013A62"/>
    <w:rsid w:val="000255E0"/>
    <w:rsid w:val="00041399"/>
    <w:rsid w:val="000B3812"/>
    <w:rsid w:val="000B4B4B"/>
    <w:rsid w:val="000E4BAF"/>
    <w:rsid w:val="000F4031"/>
    <w:rsid w:val="000F6AA0"/>
    <w:rsid w:val="000F7AED"/>
    <w:rsid w:val="001348FA"/>
    <w:rsid w:val="001A36CD"/>
    <w:rsid w:val="001B7385"/>
    <w:rsid w:val="0021480C"/>
    <w:rsid w:val="0022216E"/>
    <w:rsid w:val="00236565"/>
    <w:rsid w:val="00246066"/>
    <w:rsid w:val="002568EE"/>
    <w:rsid w:val="00265268"/>
    <w:rsid w:val="00275348"/>
    <w:rsid w:val="00284FB7"/>
    <w:rsid w:val="002A45A0"/>
    <w:rsid w:val="002D19FA"/>
    <w:rsid w:val="002D6503"/>
    <w:rsid w:val="002D707E"/>
    <w:rsid w:val="002F165E"/>
    <w:rsid w:val="0032072A"/>
    <w:rsid w:val="00367588"/>
    <w:rsid w:val="0037439B"/>
    <w:rsid w:val="00377342"/>
    <w:rsid w:val="003D6C5D"/>
    <w:rsid w:val="00423DF9"/>
    <w:rsid w:val="0043048B"/>
    <w:rsid w:val="004807B2"/>
    <w:rsid w:val="004820B8"/>
    <w:rsid w:val="0050399A"/>
    <w:rsid w:val="005322D8"/>
    <w:rsid w:val="00580985"/>
    <w:rsid w:val="005C09F8"/>
    <w:rsid w:val="006C08C7"/>
    <w:rsid w:val="006D6A79"/>
    <w:rsid w:val="006E4CE3"/>
    <w:rsid w:val="006F4119"/>
    <w:rsid w:val="0070174E"/>
    <w:rsid w:val="0070795B"/>
    <w:rsid w:val="00761ACF"/>
    <w:rsid w:val="007626F2"/>
    <w:rsid w:val="007C2246"/>
    <w:rsid w:val="007C386B"/>
    <w:rsid w:val="007E1818"/>
    <w:rsid w:val="0081131E"/>
    <w:rsid w:val="00834840"/>
    <w:rsid w:val="0088726D"/>
    <w:rsid w:val="00904CB3"/>
    <w:rsid w:val="00950D44"/>
    <w:rsid w:val="00962670"/>
    <w:rsid w:val="00981C79"/>
    <w:rsid w:val="0098453D"/>
    <w:rsid w:val="009A6C2B"/>
    <w:rsid w:val="00A04F72"/>
    <w:rsid w:val="00A35F20"/>
    <w:rsid w:val="00AE0AD7"/>
    <w:rsid w:val="00B26574"/>
    <w:rsid w:val="00B26832"/>
    <w:rsid w:val="00B45733"/>
    <w:rsid w:val="00B54AF0"/>
    <w:rsid w:val="00B70161"/>
    <w:rsid w:val="00B70D66"/>
    <w:rsid w:val="00B956C9"/>
    <w:rsid w:val="00C24C0E"/>
    <w:rsid w:val="00C32A25"/>
    <w:rsid w:val="00C45AAC"/>
    <w:rsid w:val="00C57621"/>
    <w:rsid w:val="00C6725C"/>
    <w:rsid w:val="00CC3A63"/>
    <w:rsid w:val="00CD2805"/>
    <w:rsid w:val="00CF293F"/>
    <w:rsid w:val="00CF3709"/>
    <w:rsid w:val="00D302DD"/>
    <w:rsid w:val="00D53E30"/>
    <w:rsid w:val="00D61B52"/>
    <w:rsid w:val="00DC3071"/>
    <w:rsid w:val="00DD5B83"/>
    <w:rsid w:val="00DD7CA9"/>
    <w:rsid w:val="00E07FA9"/>
    <w:rsid w:val="00E40A38"/>
    <w:rsid w:val="00E60E77"/>
    <w:rsid w:val="00E757CF"/>
    <w:rsid w:val="00ED6C3C"/>
    <w:rsid w:val="00F342FA"/>
    <w:rsid w:val="00F40FC1"/>
    <w:rsid w:val="00F42035"/>
    <w:rsid w:val="00F63463"/>
    <w:rsid w:val="00FB3700"/>
    <w:rsid w:val="00FB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BD20453"/>
  <w14:defaultImageDpi w14:val="96"/>
  <w15:docId w15:val="{7EEFB7C4-A889-4B44-B96D-9FE7F011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B7"/>
    <w:pPr>
      <w:spacing w:after="160" w:line="259" w:lineRule="auto"/>
    </w:pPr>
    <w:rPr>
      <w:rFonts w:eastAsia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BasicParagraph">
    <w:name w:val="[Basic Paragraph]"/>
    <w:basedOn w:val="NoParagraphStyle"/>
    <w:uiPriority w:val="99"/>
    <w:rsid w:val="00377342"/>
    <w:pPr>
      <w:spacing w:before="100" w:line="300" w:lineRule="atLeast"/>
    </w:pPr>
    <w:rPr>
      <w:rFonts w:ascii="Arial" w:hAnsi="Arial" w:cs="Gotham Book"/>
      <w:spacing w:val="-2"/>
      <w:sz w:val="20"/>
      <w:szCs w:val="20"/>
    </w:rPr>
  </w:style>
  <w:style w:type="paragraph" w:customStyle="1" w:styleId="dtpbody">
    <w:name w:val="dtp__body"/>
    <w:basedOn w:val="BasicParagraph"/>
    <w:uiPriority w:val="99"/>
    <w:pPr>
      <w:spacing w:before="200"/>
    </w:pPr>
  </w:style>
  <w:style w:type="paragraph" w:customStyle="1" w:styleId="dtpbody9pt12pt">
    <w:name w:val="dtp__body (9pt/12pt)"/>
    <w:basedOn w:val="BasicParagraph"/>
    <w:uiPriority w:val="99"/>
    <w:pPr>
      <w:spacing w:before="180" w:line="240" w:lineRule="atLeast"/>
    </w:pPr>
    <w:rPr>
      <w:sz w:val="18"/>
      <w:szCs w:val="18"/>
    </w:rPr>
  </w:style>
  <w:style w:type="paragraph" w:customStyle="1" w:styleId="dtppara1">
    <w:name w:val="dtp__para1"/>
    <w:basedOn w:val="dtpbody"/>
    <w:next w:val="dtpbody"/>
    <w:uiPriority w:val="99"/>
    <w:pPr>
      <w:spacing w:before="0"/>
    </w:pPr>
  </w:style>
  <w:style w:type="paragraph" w:customStyle="1" w:styleId="dtpanchor">
    <w:name w:val="dtp_anchor"/>
    <w:basedOn w:val="BasicParagraph"/>
    <w:uiPriority w:val="99"/>
    <w:pPr>
      <w:spacing w:line="288" w:lineRule="auto"/>
    </w:pPr>
  </w:style>
  <w:style w:type="paragraph" w:customStyle="1" w:styleId="dtpbullet1">
    <w:name w:val="dtp_bullet1"/>
    <w:basedOn w:val="dtpbody"/>
    <w:uiPriority w:val="99"/>
    <w:pPr>
      <w:numPr>
        <w:numId w:val="2"/>
      </w:numPr>
      <w:spacing w:before="0"/>
    </w:pPr>
  </w:style>
  <w:style w:type="paragraph" w:customStyle="1" w:styleId="dtpbullet1-Abv">
    <w:name w:val="dtp_bullet1-Abv"/>
    <w:basedOn w:val="dtpbullet1"/>
    <w:uiPriority w:val="99"/>
    <w:pPr>
      <w:spacing w:before="200"/>
    </w:pPr>
  </w:style>
  <w:style w:type="paragraph" w:customStyle="1" w:styleId="dtpbullet1-body">
    <w:name w:val="dtp_bullet1-body"/>
    <w:basedOn w:val="dtpbullet1"/>
    <w:uiPriority w:val="99"/>
    <w:pPr>
      <w:ind w:firstLine="0"/>
    </w:pPr>
  </w:style>
  <w:style w:type="paragraph" w:customStyle="1" w:styleId="dtpbullet1-bodyAbv">
    <w:name w:val="dtp_bullet1-bodyAbv"/>
    <w:basedOn w:val="dtpbullet1-body"/>
    <w:uiPriority w:val="99"/>
    <w:pPr>
      <w:spacing w:before="200"/>
    </w:pPr>
  </w:style>
  <w:style w:type="paragraph" w:customStyle="1" w:styleId="dtpbullet1-num1-2-3">
    <w:name w:val="dtp_bullet1-num1-2-3"/>
    <w:basedOn w:val="dtpbullet1"/>
    <w:uiPriority w:val="99"/>
    <w:pPr>
      <w:numPr>
        <w:numId w:val="3"/>
      </w:numPr>
    </w:pPr>
  </w:style>
  <w:style w:type="paragraph" w:customStyle="1" w:styleId="dtpbullet1-num1-2-3--Abv">
    <w:name w:val="dtp_bullet1-num1-2-3--Abv"/>
    <w:basedOn w:val="dtpbullet1-num1-2-3"/>
    <w:uiPriority w:val="99"/>
    <w:pPr>
      <w:spacing w:before="200"/>
    </w:pPr>
  </w:style>
  <w:style w:type="paragraph" w:customStyle="1" w:styleId="dtpbullet2">
    <w:name w:val="dtp_bullet2"/>
    <w:basedOn w:val="dtpbullet1"/>
    <w:uiPriority w:val="99"/>
    <w:pPr>
      <w:numPr>
        <w:ilvl w:val="1"/>
      </w:numPr>
    </w:pPr>
  </w:style>
  <w:style w:type="paragraph" w:customStyle="1" w:styleId="dtpbullet2-Abv">
    <w:name w:val="dtp_bullet2-Abv"/>
    <w:basedOn w:val="dtpbullet2"/>
    <w:uiPriority w:val="99"/>
    <w:pPr>
      <w:spacing w:before="200"/>
    </w:pPr>
  </w:style>
  <w:style w:type="paragraph" w:customStyle="1" w:styleId="dtpbullet2-body">
    <w:name w:val="dtp_bullet2-body"/>
    <w:basedOn w:val="dtpbullet2"/>
    <w:uiPriority w:val="99"/>
    <w:pPr>
      <w:ind w:firstLine="0"/>
    </w:pPr>
  </w:style>
  <w:style w:type="paragraph" w:customStyle="1" w:styleId="dtpbullet2-bodyAbv">
    <w:name w:val="dtp_bullet2-bodyAbv"/>
    <w:basedOn w:val="dtpbullet2-body"/>
    <w:uiPriority w:val="99"/>
    <w:pPr>
      <w:spacing w:before="200"/>
    </w:pPr>
  </w:style>
  <w:style w:type="paragraph" w:customStyle="1" w:styleId="dtpbullet2-dot">
    <w:name w:val="dtp_bullet2-dot"/>
    <w:basedOn w:val="dtpbullet2"/>
    <w:uiPriority w:val="99"/>
  </w:style>
  <w:style w:type="paragraph" w:customStyle="1" w:styleId="dtpbullet2-num--a-b-c">
    <w:name w:val="dtp_bullet2-num--a-b-c"/>
    <w:basedOn w:val="dtpbullet1-num1-2-3"/>
    <w:uiPriority w:val="99"/>
    <w:rsid w:val="0022216E"/>
    <w:pPr>
      <w:numPr>
        <w:ilvl w:val="1"/>
      </w:numPr>
    </w:pPr>
  </w:style>
  <w:style w:type="paragraph" w:customStyle="1" w:styleId="dtpbullet2-num--a-b-c--Abv">
    <w:name w:val="dtp_bullet2-num--a-b-c--Abv"/>
    <w:basedOn w:val="dtpbullet2-num--a-b-c"/>
    <w:uiPriority w:val="99"/>
    <w:pPr>
      <w:spacing w:before="200"/>
    </w:pPr>
  </w:style>
  <w:style w:type="paragraph" w:customStyle="1" w:styleId="dtpbullet3">
    <w:name w:val="dtp_bullet3"/>
    <w:basedOn w:val="dtpbullet1"/>
    <w:uiPriority w:val="99"/>
    <w:pPr>
      <w:numPr>
        <w:ilvl w:val="2"/>
      </w:numPr>
    </w:pPr>
  </w:style>
  <w:style w:type="paragraph" w:customStyle="1" w:styleId="dtpbullet3-Abv">
    <w:name w:val="dtp_bullet3-Abv"/>
    <w:basedOn w:val="dtpbullet3"/>
    <w:uiPriority w:val="99"/>
    <w:pPr>
      <w:spacing w:before="200"/>
    </w:pPr>
  </w:style>
  <w:style w:type="paragraph" w:customStyle="1" w:styleId="dtpbullet3-body">
    <w:name w:val="dtp_bullet3-body"/>
    <w:basedOn w:val="dtpbullet3"/>
    <w:uiPriority w:val="99"/>
    <w:pPr>
      <w:ind w:firstLine="0"/>
    </w:pPr>
  </w:style>
  <w:style w:type="paragraph" w:customStyle="1" w:styleId="dtpbullet3-bodyAbv">
    <w:name w:val="dtp_bullet3-bodyAbv"/>
    <w:basedOn w:val="dtpbullet3-body"/>
    <w:uiPriority w:val="99"/>
    <w:pPr>
      <w:spacing w:before="200"/>
    </w:pPr>
  </w:style>
  <w:style w:type="paragraph" w:customStyle="1" w:styleId="dtpbullet3-dash">
    <w:name w:val="dtp_bullet3-dash"/>
    <w:basedOn w:val="dtpbullet3"/>
    <w:uiPriority w:val="99"/>
  </w:style>
  <w:style w:type="paragraph" w:customStyle="1" w:styleId="dtpbullet3-num--i-ii-iii">
    <w:name w:val="dtp_bullet3-num--i-ii-iii"/>
    <w:basedOn w:val="dtpbullet1-num1-2-3"/>
    <w:uiPriority w:val="99"/>
    <w:pPr>
      <w:numPr>
        <w:ilvl w:val="2"/>
      </w:numPr>
    </w:pPr>
  </w:style>
  <w:style w:type="paragraph" w:customStyle="1" w:styleId="dtpbullet3-num--i-ii-iii--Abv">
    <w:name w:val="dtp_bullet3-num--i-ii-iii--Abv"/>
    <w:basedOn w:val="dtpbullet3-num--i-ii-iii"/>
    <w:uiPriority w:val="99"/>
    <w:pPr>
      <w:spacing w:before="200"/>
    </w:pPr>
  </w:style>
  <w:style w:type="paragraph" w:customStyle="1" w:styleId="dtpbullet4-num--A-B-C">
    <w:name w:val="dtp_bullet4-num--A-B-C"/>
    <w:basedOn w:val="dtpbullet1-num1-2-3"/>
    <w:uiPriority w:val="99"/>
    <w:pPr>
      <w:numPr>
        <w:ilvl w:val="3"/>
      </w:numPr>
    </w:pPr>
  </w:style>
  <w:style w:type="paragraph" w:customStyle="1" w:styleId="dtpbullet4-num--A-B-C--Abv">
    <w:name w:val="dtp_bullet4-num--A-B-C--Abv"/>
    <w:basedOn w:val="dtpbullet4-num--A-B-C"/>
    <w:uiPriority w:val="99"/>
    <w:pPr>
      <w:spacing w:before="200"/>
    </w:pPr>
  </w:style>
  <w:style w:type="paragraph" w:customStyle="1" w:styleId="dtpCIPbody">
    <w:name w:val="dtp_CIP_body"/>
    <w:basedOn w:val="dtpbody"/>
    <w:uiPriority w:val="99"/>
    <w:pPr>
      <w:suppressAutoHyphens/>
      <w:spacing w:before="100" w:line="200" w:lineRule="atLeast"/>
    </w:pPr>
    <w:rPr>
      <w:sz w:val="16"/>
      <w:szCs w:val="16"/>
    </w:rPr>
  </w:style>
  <w:style w:type="paragraph" w:customStyle="1" w:styleId="dtpCIPheadDisclaimer">
    <w:name w:val="dtp_CIP_head (Disclaimer)"/>
    <w:basedOn w:val="dtpCIPbody"/>
    <w:uiPriority w:val="99"/>
    <w:rsid w:val="006F4119"/>
    <w:rPr>
      <w:rFonts w:cs="Gotham Bold"/>
      <w:b/>
      <w:bCs/>
      <w:color w:val="007AFF"/>
      <w:sz w:val="20"/>
      <w:szCs w:val="20"/>
    </w:rPr>
  </w:style>
  <w:style w:type="paragraph" w:customStyle="1" w:styleId="dtpCIPpara1">
    <w:name w:val="dtp_CIP_para1"/>
    <w:basedOn w:val="dtpCIPbody"/>
    <w:uiPriority w:val="99"/>
    <w:pPr>
      <w:spacing w:before="0"/>
    </w:pPr>
  </w:style>
  <w:style w:type="paragraph" w:customStyle="1" w:styleId="dtpfootnote">
    <w:name w:val="dtp_footnote"/>
    <w:basedOn w:val="dtpbody"/>
    <w:uiPriority w:val="99"/>
    <w:pPr>
      <w:spacing w:line="288" w:lineRule="auto"/>
      <w:ind w:left="300" w:hanging="300"/>
    </w:pPr>
    <w:rPr>
      <w:spacing w:val="-1"/>
      <w:sz w:val="14"/>
      <w:szCs w:val="14"/>
    </w:rPr>
  </w:style>
  <w:style w:type="paragraph" w:customStyle="1" w:styleId="dtpfootnotebody">
    <w:name w:val="dtp_footnote_body"/>
    <w:basedOn w:val="dtpfootnote"/>
    <w:uiPriority w:val="99"/>
    <w:pPr>
      <w:spacing w:before="100"/>
      <w:ind w:firstLine="0"/>
    </w:pPr>
  </w:style>
  <w:style w:type="paragraph" w:customStyle="1" w:styleId="dtpfootnotebullet1">
    <w:name w:val="dtp_footnote_bullet1"/>
    <w:basedOn w:val="dtpfootnotebody"/>
    <w:uiPriority w:val="99"/>
    <w:pPr>
      <w:spacing w:before="0"/>
      <w:ind w:left="600" w:hanging="300"/>
    </w:pPr>
  </w:style>
  <w:style w:type="paragraph" w:customStyle="1" w:styleId="dtpfootnotebullet1-num">
    <w:name w:val="dtp_footnote_bullet1-num"/>
    <w:basedOn w:val="dtpfootnotebullet1"/>
    <w:uiPriority w:val="99"/>
  </w:style>
  <w:style w:type="paragraph" w:customStyle="1" w:styleId="dtphead1">
    <w:name w:val="dtp_head1"/>
    <w:basedOn w:val="dtpbody"/>
    <w:next w:val="dtppara1"/>
    <w:uiPriority w:val="99"/>
    <w:rsid w:val="00377342"/>
    <w:pPr>
      <w:keepNext/>
      <w:keepLines/>
      <w:suppressAutoHyphens/>
      <w:spacing w:before="600"/>
    </w:pPr>
    <w:rPr>
      <w:rFonts w:cs="Gotham Bold"/>
      <w:b/>
      <w:bCs/>
      <w:color w:val="006FBA"/>
      <w:spacing w:val="-4"/>
      <w:sz w:val="30"/>
      <w:szCs w:val="30"/>
    </w:rPr>
  </w:style>
  <w:style w:type="paragraph" w:customStyle="1" w:styleId="dtphead2">
    <w:name w:val="dtp_head2"/>
    <w:basedOn w:val="dtphead1"/>
    <w:next w:val="dtppara1"/>
    <w:uiPriority w:val="99"/>
    <w:pPr>
      <w:spacing w:before="400" w:line="240" w:lineRule="atLeast"/>
    </w:pPr>
    <w:rPr>
      <w:sz w:val="24"/>
      <w:szCs w:val="24"/>
    </w:rPr>
  </w:style>
  <w:style w:type="paragraph" w:customStyle="1" w:styleId="dtphead3">
    <w:name w:val="dtp_head3"/>
    <w:basedOn w:val="dtphead2"/>
    <w:uiPriority w:val="99"/>
    <w:pPr>
      <w:spacing w:before="300" w:line="200" w:lineRule="atLeast"/>
    </w:pPr>
    <w:rPr>
      <w:spacing w:val="-3"/>
      <w:sz w:val="20"/>
      <w:szCs w:val="20"/>
    </w:rPr>
  </w:style>
  <w:style w:type="paragraph" w:customStyle="1" w:styleId="dtphead4">
    <w:name w:val="dtp_head4"/>
    <w:basedOn w:val="dtphead3"/>
    <w:uiPriority w:val="99"/>
    <w:rPr>
      <w:i/>
      <w:iCs/>
      <w:spacing w:val="-1"/>
    </w:rPr>
  </w:style>
  <w:style w:type="paragraph" w:customStyle="1" w:styleId="dtphead5">
    <w:name w:val="dtp_head5"/>
    <w:basedOn w:val="dtphead4"/>
    <w:uiPriority w:val="99"/>
    <w:rsid w:val="006F4119"/>
    <w:rPr>
      <w:rFonts w:cs="Gotham Book"/>
      <w:b w:val="0"/>
      <w:bCs w:val="0"/>
    </w:rPr>
  </w:style>
  <w:style w:type="paragraph" w:customStyle="1" w:styleId="dtpheadChp">
    <w:name w:val="dtp_headChp"/>
    <w:basedOn w:val="dtphead1"/>
    <w:uiPriority w:val="99"/>
    <w:rsid w:val="00377342"/>
    <w:pPr>
      <w:spacing w:before="0" w:after="1200" w:line="600" w:lineRule="atLeast"/>
    </w:pPr>
    <w:rPr>
      <w:rFonts w:cs="Gotham Book"/>
      <w:spacing w:val="-15"/>
      <w:sz w:val="60"/>
      <w:szCs w:val="60"/>
    </w:rPr>
  </w:style>
  <w:style w:type="paragraph" w:customStyle="1" w:styleId="dtpheadChp-number">
    <w:name w:val="dtp_headChp-number"/>
    <w:basedOn w:val="dtphead1"/>
    <w:uiPriority w:val="99"/>
    <w:rsid w:val="00377342"/>
    <w:pPr>
      <w:pageBreakBefore/>
      <w:spacing w:before="1440"/>
    </w:pPr>
    <w:rPr>
      <w:rFonts w:cs="Gotham Black"/>
      <w:caps/>
      <w:spacing w:val="15"/>
    </w:rPr>
  </w:style>
  <w:style w:type="paragraph" w:customStyle="1" w:styleId="dtpheadFigure">
    <w:name w:val="dtp_headFigure"/>
    <w:basedOn w:val="dtphead2"/>
    <w:uiPriority w:val="99"/>
    <w:rsid w:val="005C09F8"/>
    <w:pPr>
      <w:spacing w:before="300" w:line="180" w:lineRule="atLeast"/>
    </w:pPr>
    <w:rPr>
      <w:rFonts w:ascii="Arial Black" w:hAnsi="Arial Black"/>
      <w:b w:val="0"/>
      <w:caps/>
      <w:color w:val="262626" w:themeColor="text1" w:themeTint="D9"/>
      <w:spacing w:val="0"/>
      <w:sz w:val="18"/>
      <w:szCs w:val="18"/>
    </w:rPr>
  </w:style>
  <w:style w:type="paragraph" w:customStyle="1" w:styleId="dtpheadPgHeader-R">
    <w:name w:val="dtp_headPgHeader-R"/>
    <w:basedOn w:val="BasicParagraph"/>
    <w:uiPriority w:val="99"/>
    <w:rsid w:val="00F42035"/>
    <w:pPr>
      <w:tabs>
        <w:tab w:val="right" w:pos="7920"/>
        <w:tab w:val="center" w:pos="9360"/>
      </w:tabs>
      <w:spacing w:before="0" w:line="200" w:lineRule="atLeast"/>
      <w:ind w:right="-1800"/>
    </w:pPr>
    <w:rPr>
      <w:rFonts w:cs="Gotham Medium"/>
      <w:b/>
      <w:sz w:val="16"/>
      <w:szCs w:val="16"/>
    </w:rPr>
  </w:style>
  <w:style w:type="paragraph" w:customStyle="1" w:styleId="dtpheadPgFooter">
    <w:name w:val="dtp_headPgFooter"/>
    <w:basedOn w:val="dtpheadPgHeader-R"/>
    <w:uiPriority w:val="99"/>
    <w:rsid w:val="006F4119"/>
    <w:rPr>
      <w:rFonts w:cs="Gotham Book"/>
    </w:rPr>
  </w:style>
  <w:style w:type="paragraph" w:customStyle="1" w:styleId="dtpquoteBox-body">
    <w:name w:val="dtp_quoteBox-body"/>
    <w:basedOn w:val="dtpbody"/>
    <w:uiPriority w:val="99"/>
    <w:rsid w:val="006F4119"/>
    <w:pPr>
      <w:suppressAutoHyphens/>
      <w:spacing w:before="120" w:line="360" w:lineRule="atLeast"/>
    </w:pPr>
    <w:rPr>
      <w:rFonts w:cs="Gotham Medium"/>
      <w:sz w:val="24"/>
      <w:szCs w:val="24"/>
    </w:rPr>
  </w:style>
  <w:style w:type="paragraph" w:customStyle="1" w:styleId="dtptableText-body">
    <w:name w:val="dtp_tableText-body"/>
    <w:basedOn w:val="dtpbody"/>
    <w:uiPriority w:val="99"/>
    <w:pPr>
      <w:spacing w:before="100" w:line="200" w:lineRule="atLeast"/>
    </w:pPr>
    <w:rPr>
      <w:sz w:val="16"/>
      <w:szCs w:val="16"/>
    </w:rPr>
  </w:style>
  <w:style w:type="paragraph" w:customStyle="1" w:styleId="dtptableText-body--para1">
    <w:name w:val="dtp_tableText-body--para1"/>
    <w:basedOn w:val="dtptableText-body"/>
    <w:uiPriority w:val="99"/>
    <w:pPr>
      <w:spacing w:before="0"/>
    </w:pPr>
  </w:style>
  <w:style w:type="paragraph" w:customStyle="1" w:styleId="dtptableText-bullet1">
    <w:name w:val="dtp_tableText-bullet1"/>
    <w:basedOn w:val="dtptableText-body"/>
    <w:uiPriority w:val="99"/>
    <w:pPr>
      <w:spacing w:before="0"/>
      <w:ind w:left="360" w:hanging="360"/>
    </w:pPr>
  </w:style>
  <w:style w:type="paragraph" w:customStyle="1" w:styleId="dtptableText-bullet1-Abv">
    <w:name w:val="dtp_tableText-bullet1-Abv"/>
    <w:basedOn w:val="dtptableText-bullet1"/>
    <w:uiPriority w:val="99"/>
    <w:pPr>
      <w:spacing w:before="100"/>
    </w:pPr>
  </w:style>
  <w:style w:type="paragraph" w:customStyle="1" w:styleId="dtptableText-bullet1-body">
    <w:name w:val="dtp_tableText-bullet1-body"/>
    <w:basedOn w:val="dtptableText-bullet1"/>
    <w:uiPriority w:val="99"/>
    <w:pPr>
      <w:ind w:firstLine="0"/>
    </w:pPr>
  </w:style>
  <w:style w:type="paragraph" w:customStyle="1" w:styleId="dtptableText-bullet1-bodyAbv">
    <w:name w:val="dtp_tableText-bullet1-bodyAbv"/>
    <w:basedOn w:val="dtptableText-bullet1-body"/>
    <w:uiPriority w:val="99"/>
    <w:pPr>
      <w:spacing w:before="100"/>
    </w:pPr>
  </w:style>
  <w:style w:type="paragraph" w:customStyle="1" w:styleId="dtptableText-bullet1-num1-2-3">
    <w:name w:val="dtp_tableText-bullet1-num1-2-3"/>
    <w:basedOn w:val="dtptableText-bullet1"/>
    <w:uiPriority w:val="99"/>
    <w:rsid w:val="000F7AED"/>
    <w:pPr>
      <w:numPr>
        <w:numId w:val="9"/>
      </w:numPr>
    </w:pPr>
  </w:style>
  <w:style w:type="paragraph" w:customStyle="1" w:styleId="dtptableText-bullet1-num1-2-3-Abv">
    <w:name w:val="dtp_tableText-bullet1-num1-2-3-Abv"/>
    <w:basedOn w:val="dtptableText-bullet1-num1-2-3"/>
    <w:uiPriority w:val="99"/>
    <w:rsid w:val="000F7AED"/>
    <w:pPr>
      <w:numPr>
        <w:numId w:val="7"/>
      </w:numPr>
      <w:spacing w:before="100"/>
      <w:ind w:left="360"/>
    </w:pPr>
  </w:style>
  <w:style w:type="paragraph" w:customStyle="1" w:styleId="dtptableText-bullet2">
    <w:name w:val="dtp_tableText-bullet2"/>
    <w:basedOn w:val="dtptableText-bullet1"/>
    <w:uiPriority w:val="99"/>
    <w:pPr>
      <w:ind w:left="720"/>
    </w:pPr>
  </w:style>
  <w:style w:type="paragraph" w:customStyle="1" w:styleId="dtptableText-bullet2--num--a-b-c">
    <w:name w:val="dtp_tableText-bullet2--num--a-b-c"/>
    <w:basedOn w:val="dtptableText-bullet1-num1-2-3"/>
    <w:uiPriority w:val="99"/>
  </w:style>
  <w:style w:type="paragraph" w:customStyle="1" w:styleId="dtptableText-bullet2--num--a-b-c--Abv">
    <w:name w:val="dtp_tableText-bullet2--num--a-b-c--Abv"/>
    <w:basedOn w:val="dtptableText-bullet2--num--a-b-c"/>
    <w:uiPriority w:val="99"/>
    <w:pPr>
      <w:spacing w:before="100"/>
    </w:pPr>
  </w:style>
  <w:style w:type="paragraph" w:customStyle="1" w:styleId="dtptableText-bullet2-Abv">
    <w:name w:val="dtp_tableText-bullet2-Abv"/>
    <w:basedOn w:val="dtptableText-bullet2"/>
    <w:uiPriority w:val="99"/>
    <w:pPr>
      <w:spacing w:before="100"/>
    </w:pPr>
  </w:style>
  <w:style w:type="paragraph" w:customStyle="1" w:styleId="dtptableText-bullet2-body">
    <w:name w:val="dtp_tableText-bullet2-body"/>
    <w:basedOn w:val="dtptableText-bullet1-body"/>
    <w:uiPriority w:val="99"/>
    <w:pPr>
      <w:ind w:left="720"/>
    </w:pPr>
  </w:style>
  <w:style w:type="paragraph" w:customStyle="1" w:styleId="dtptableText-bullet2-bodyAbv">
    <w:name w:val="dtp_tableText-bullet2-bodyAbv"/>
    <w:basedOn w:val="dtptableText-bullet2-body"/>
    <w:uiPriority w:val="99"/>
    <w:pPr>
      <w:spacing w:before="100"/>
    </w:pPr>
  </w:style>
  <w:style w:type="paragraph" w:customStyle="1" w:styleId="dtptableText-bullet3">
    <w:name w:val="dtp_tableText-bullet3"/>
    <w:basedOn w:val="dtptableText-bullet1"/>
    <w:uiPriority w:val="99"/>
    <w:pPr>
      <w:ind w:left="1080"/>
    </w:pPr>
  </w:style>
  <w:style w:type="paragraph" w:customStyle="1" w:styleId="dtptableText-bullet3--num--i-ii-iii">
    <w:name w:val="dtp_tableText-bullet3--num--i-ii-iii"/>
    <w:basedOn w:val="dtptableText-bullet1-num1-2-3"/>
    <w:uiPriority w:val="99"/>
    <w:pPr>
      <w:ind w:left="1080"/>
    </w:pPr>
  </w:style>
  <w:style w:type="paragraph" w:customStyle="1" w:styleId="dtptableText-bullet3--num--i-ii-iii--Abv">
    <w:name w:val="dtp_tableText-bullet3--num--i-ii-iii--Abv"/>
    <w:basedOn w:val="dtptableText-bullet3--num--i-ii-iii"/>
    <w:uiPriority w:val="99"/>
    <w:pPr>
      <w:spacing w:before="100"/>
    </w:pPr>
  </w:style>
  <w:style w:type="paragraph" w:customStyle="1" w:styleId="dtptableText-bullet3-Abv">
    <w:name w:val="dtp_tableText-bullet3-Abv"/>
    <w:basedOn w:val="dtptableText-bullet3"/>
    <w:uiPriority w:val="99"/>
    <w:pPr>
      <w:spacing w:before="100"/>
    </w:pPr>
  </w:style>
  <w:style w:type="paragraph" w:customStyle="1" w:styleId="dtptableText-bullet3-body">
    <w:name w:val="dtp_tableText-bullet3-body"/>
    <w:basedOn w:val="dtptableText-bullet3"/>
    <w:uiPriority w:val="99"/>
    <w:pPr>
      <w:ind w:firstLine="0"/>
    </w:pPr>
  </w:style>
  <w:style w:type="paragraph" w:customStyle="1" w:styleId="dtptableText-bullet3-bodyAbv">
    <w:name w:val="dtp_tableText-bullet3-bodyAbv"/>
    <w:basedOn w:val="dtptableText-bullet3-body"/>
    <w:uiPriority w:val="99"/>
    <w:pPr>
      <w:spacing w:before="100"/>
    </w:pPr>
  </w:style>
  <w:style w:type="paragraph" w:customStyle="1" w:styleId="dtptableText-header1">
    <w:name w:val="dtp_tableText-header1"/>
    <w:basedOn w:val="dtptableText-body"/>
    <w:uiPriority w:val="99"/>
    <w:rsid w:val="006F4119"/>
    <w:pPr>
      <w:spacing w:line="240" w:lineRule="atLeast"/>
    </w:pPr>
    <w:rPr>
      <w:rFonts w:cs="Gotham Bold"/>
      <w:b/>
      <w:bCs/>
      <w:color w:val="FFFFFF"/>
      <w:sz w:val="20"/>
      <w:szCs w:val="20"/>
    </w:rPr>
  </w:style>
  <w:style w:type="paragraph" w:customStyle="1" w:styleId="dtptableText-header2">
    <w:name w:val="dtp_tableText-header2"/>
    <w:basedOn w:val="dtptableText-header1"/>
    <w:uiPriority w:val="99"/>
    <w:rPr>
      <w:color w:val="000000"/>
    </w:rPr>
  </w:style>
  <w:style w:type="paragraph" w:customStyle="1" w:styleId="dtpTOC-headChp">
    <w:name w:val="dtp_TOC-headChp"/>
    <w:basedOn w:val="dtpbody"/>
    <w:uiPriority w:val="99"/>
    <w:rsid w:val="006F4119"/>
    <w:pPr>
      <w:tabs>
        <w:tab w:val="right" w:pos="7920"/>
      </w:tabs>
      <w:spacing w:before="400" w:line="240" w:lineRule="atLeast"/>
    </w:pPr>
    <w:rPr>
      <w:rFonts w:cs="Gotham Bold"/>
      <w:b/>
      <w:bCs/>
      <w:color w:val="007AFF"/>
      <w:sz w:val="24"/>
      <w:szCs w:val="24"/>
    </w:rPr>
  </w:style>
  <w:style w:type="paragraph" w:customStyle="1" w:styleId="dtpTOC-head1s">
    <w:name w:val="dtp_TOC-head1s"/>
    <w:basedOn w:val="dtpTOC-headChp"/>
    <w:uiPriority w:val="99"/>
    <w:rsid w:val="006F4119"/>
    <w:pPr>
      <w:spacing w:before="200"/>
    </w:pPr>
    <w:rPr>
      <w:rFonts w:cs="Gotham Book"/>
      <w:color w:val="000000"/>
      <w:sz w:val="20"/>
      <w:szCs w:val="20"/>
    </w:rPr>
  </w:style>
  <w:style w:type="paragraph" w:customStyle="1" w:styleId="dtpTOC-head2s">
    <w:name w:val="dtp_TOC-head2s"/>
    <w:basedOn w:val="dtpTOC-head1s"/>
    <w:uiPriority w:val="99"/>
    <w:pPr>
      <w:spacing w:before="0"/>
      <w:ind w:left="700"/>
    </w:pPr>
  </w:style>
  <w:style w:type="paragraph" w:customStyle="1" w:styleId="dtpTOC-head3s">
    <w:name w:val="dtp_TOC-head3s"/>
    <w:basedOn w:val="dtpTOC-head2s"/>
    <w:uiPriority w:val="99"/>
    <w:pPr>
      <w:ind w:left="1500"/>
    </w:pPr>
  </w:style>
  <w:style w:type="character" w:customStyle="1" w:styleId="dtpbold">
    <w:name w:val="dtp_bold"/>
    <w:uiPriority w:val="99"/>
    <w:rsid w:val="006F4119"/>
    <w:rPr>
      <w:rFonts w:asciiTheme="minorHAnsi" w:hAnsiTheme="minorHAnsi" w:cs="Gotham Bold"/>
      <w:b/>
      <w:bCs/>
    </w:rPr>
  </w:style>
  <w:style w:type="character" w:customStyle="1" w:styleId="dtpboldItalic">
    <w:name w:val="dtp_boldItalic"/>
    <w:basedOn w:val="dtpbold"/>
    <w:uiPriority w:val="99"/>
    <w:rPr>
      <w:rFonts w:asciiTheme="minorHAnsi" w:hAnsiTheme="minorHAnsi" w:cs="Gotham Bold"/>
      <w:b/>
      <w:bCs/>
      <w:i/>
      <w:iCs/>
    </w:rPr>
  </w:style>
  <w:style w:type="character" w:customStyle="1" w:styleId="dtpfootnoteendnote">
    <w:name w:val="dtp_footnote/endnote"/>
    <w:uiPriority w:val="99"/>
    <w:rPr>
      <w:vertAlign w:val="superscript"/>
    </w:rPr>
  </w:style>
  <w:style w:type="character" w:customStyle="1" w:styleId="dtpheader-chapterNumber">
    <w:name w:val="dtp_header-chapterNumber"/>
    <w:uiPriority w:val="99"/>
    <w:rsid w:val="00236565"/>
    <w:rPr>
      <w:rFonts w:ascii="Arial" w:hAnsi="Arial"/>
      <w:b w:val="0"/>
      <w:i w:val="0"/>
      <w:spacing w:val="2"/>
      <w:sz w:val="12"/>
      <w:szCs w:val="12"/>
    </w:rPr>
  </w:style>
  <w:style w:type="character" w:customStyle="1" w:styleId="dtpheader-chapterTitle">
    <w:name w:val="dtp_header-chapterTitle"/>
    <w:uiPriority w:val="99"/>
  </w:style>
  <w:style w:type="character" w:customStyle="1" w:styleId="dtphyperlink">
    <w:name w:val="dtp_hyperlink"/>
    <w:basedOn w:val="dtpbold"/>
    <w:uiPriority w:val="99"/>
    <w:rsid w:val="005C09F8"/>
    <w:rPr>
      <w:rFonts w:ascii="Arial" w:hAnsi="Arial" w:cs="Gotham Medium"/>
      <w:b/>
      <w:bCs w:val="0"/>
      <w:color w:val="006FBA"/>
      <w:u w:val="none"/>
    </w:rPr>
  </w:style>
  <w:style w:type="character" w:customStyle="1" w:styleId="dtpitalic">
    <w:name w:val="dtp_italic"/>
    <w:uiPriority w:val="99"/>
    <w:rsid w:val="006F4119"/>
    <w:rPr>
      <w:rFonts w:asciiTheme="minorHAnsi" w:hAnsiTheme="minorHAnsi" w:cs="Gotham Book"/>
      <w:i/>
      <w:iCs/>
    </w:rPr>
  </w:style>
  <w:style w:type="character" w:customStyle="1" w:styleId="dtpmediumItalic">
    <w:name w:val="dtp_mediumItalic"/>
    <w:basedOn w:val="dtpbold"/>
    <w:uiPriority w:val="99"/>
    <w:rsid w:val="006F4119"/>
    <w:rPr>
      <w:rFonts w:asciiTheme="minorHAnsi" w:hAnsiTheme="minorHAnsi" w:cs="Gotham Medium"/>
      <w:b/>
      <w:bCs w:val="0"/>
      <w:i/>
      <w:iCs/>
    </w:rPr>
  </w:style>
  <w:style w:type="character" w:customStyle="1" w:styleId="dtppageNo">
    <w:name w:val="dtp_pageNo"/>
    <w:uiPriority w:val="99"/>
    <w:rsid w:val="006F4119"/>
    <w:rPr>
      <w:rFonts w:asciiTheme="minorHAnsi" w:hAnsiTheme="minorHAnsi" w:cs="Gotham Bold"/>
      <w:b/>
      <w:bCs/>
      <w:color w:val="000000"/>
      <w:spacing w:val="-2"/>
      <w:sz w:val="16"/>
      <w:szCs w:val="16"/>
    </w:rPr>
  </w:style>
  <w:style w:type="character" w:customStyle="1" w:styleId="dtptabularFigures">
    <w:name w:val="dtp_tabularFigures"/>
    <w:uiPriority w:val="99"/>
  </w:style>
  <w:style w:type="character" w:customStyle="1" w:styleId="dtptabularFigures-bold">
    <w:name w:val="dtp_tabularFigures-bold"/>
    <w:uiPriority w:val="99"/>
    <w:rPr>
      <w:b/>
      <w:bCs/>
    </w:rPr>
  </w:style>
  <w:style w:type="character" w:customStyle="1" w:styleId="dtpTOCpgno">
    <w:name w:val="dtp_TOC_pg no."/>
    <w:uiPriority w:val="99"/>
    <w:rsid w:val="006F4119"/>
    <w:rPr>
      <w:rFonts w:asciiTheme="minorHAnsi" w:hAnsiTheme="minorHAnsi" w:cs="Gotham Medium"/>
      <w:b/>
    </w:rPr>
  </w:style>
  <w:style w:type="character" w:customStyle="1" w:styleId="dtpunderline">
    <w:name w:val="dtp_underline"/>
    <w:uiPriority w:val="99"/>
    <w:rPr>
      <w:u w:val="thick"/>
    </w:rPr>
  </w:style>
  <w:style w:type="paragraph" w:styleId="En-tte">
    <w:name w:val="header"/>
    <w:basedOn w:val="Normal"/>
    <w:link w:val="En-tteCar"/>
    <w:uiPriority w:val="99"/>
    <w:unhideWhenUsed/>
    <w:rsid w:val="00E757CF"/>
    <w:pPr>
      <w:tabs>
        <w:tab w:val="center" w:pos="4680"/>
        <w:tab w:val="right" w:pos="9360"/>
      </w:tabs>
    </w:pPr>
  </w:style>
  <w:style w:type="character" w:customStyle="1" w:styleId="En-tteCar">
    <w:name w:val="En-tête Car"/>
    <w:basedOn w:val="Policepardfaut"/>
    <w:link w:val="En-tte"/>
    <w:uiPriority w:val="99"/>
    <w:rsid w:val="00E757CF"/>
  </w:style>
  <w:style w:type="paragraph" w:styleId="Pieddepage">
    <w:name w:val="footer"/>
    <w:basedOn w:val="Normal"/>
    <w:link w:val="PieddepageCar"/>
    <w:uiPriority w:val="99"/>
    <w:unhideWhenUsed/>
    <w:rsid w:val="00E757CF"/>
    <w:pPr>
      <w:tabs>
        <w:tab w:val="center" w:pos="4680"/>
        <w:tab w:val="right" w:pos="9360"/>
      </w:tabs>
    </w:pPr>
  </w:style>
  <w:style w:type="character" w:customStyle="1" w:styleId="PieddepageCar">
    <w:name w:val="Pied de page Car"/>
    <w:basedOn w:val="Policepardfaut"/>
    <w:link w:val="Pieddepage"/>
    <w:uiPriority w:val="99"/>
    <w:rsid w:val="00E757CF"/>
  </w:style>
  <w:style w:type="paragraph" w:styleId="Notedebasdepage">
    <w:name w:val="footnote text"/>
    <w:basedOn w:val="Normal"/>
    <w:link w:val="NotedebasdepageCar"/>
    <w:uiPriority w:val="99"/>
    <w:semiHidden/>
    <w:unhideWhenUsed/>
    <w:rsid w:val="00DC30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3071"/>
    <w:rPr>
      <w:sz w:val="20"/>
      <w:szCs w:val="20"/>
    </w:rPr>
  </w:style>
  <w:style w:type="character" w:styleId="Appelnotedebasdep">
    <w:name w:val="footnote reference"/>
    <w:basedOn w:val="Policepardfaut"/>
    <w:uiPriority w:val="99"/>
    <w:semiHidden/>
    <w:unhideWhenUsed/>
    <w:rsid w:val="00DC3071"/>
    <w:rPr>
      <w:vertAlign w:val="superscript"/>
    </w:rPr>
  </w:style>
  <w:style w:type="table" w:styleId="Grilledutableau">
    <w:name w:val="Table Grid"/>
    <w:basedOn w:val="TableauNormal"/>
    <w:uiPriority w:val="59"/>
    <w:rsid w:val="00E40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ptable01">
    <w:name w:val="dtp_table01"/>
    <w:basedOn w:val="TableauNormal"/>
    <w:uiPriority w:val="99"/>
    <w:rsid w:val="00ED6C3C"/>
    <w:pPr>
      <w:spacing w:after="0" w:line="240" w:lineRule="auto"/>
    </w:pPr>
    <w:rPr>
      <w:rFonts w:ascii="Arial" w:hAnsi="Arial"/>
      <w:sz w:val="18"/>
    </w:rPr>
    <w:tblPr>
      <w:tblBorders>
        <w:top w:val="single" w:sz="4" w:space="0" w:color="006FBA"/>
        <w:left w:val="single" w:sz="4" w:space="0" w:color="006FBA"/>
        <w:bottom w:val="single" w:sz="4" w:space="0" w:color="006FBA"/>
        <w:right w:val="single" w:sz="4" w:space="0" w:color="006FBA"/>
        <w:insideH w:val="single" w:sz="4" w:space="0" w:color="006FBA"/>
        <w:insideV w:val="single" w:sz="4" w:space="0" w:color="006FBA"/>
      </w:tblBorders>
      <w:tblCellMar>
        <w:top w:w="180" w:type="dxa"/>
        <w:left w:w="180" w:type="dxa"/>
        <w:bottom w:w="180" w:type="dxa"/>
        <w:right w:w="180" w:type="dxa"/>
      </w:tblCellMar>
    </w:tblPr>
    <w:tblStylePr w:type="firstRow">
      <w:rPr>
        <w:rFonts w:ascii="Arial" w:hAnsi="Arial"/>
        <w:b w:val="0"/>
        <w:color w:val="FFFFFF" w:themeColor="background1"/>
        <w:sz w:val="20"/>
      </w:rPr>
      <w:tblPr/>
      <w:tcPr>
        <w:shd w:val="clear" w:color="auto" w:fill="006FBA"/>
      </w:tcPr>
    </w:tblStylePr>
  </w:style>
  <w:style w:type="paragraph" w:customStyle="1" w:styleId="dtpheadPgHeader-L">
    <w:name w:val="dtp_headPgHeader-L"/>
    <w:basedOn w:val="dtpheadPgHeader-R"/>
    <w:qFormat/>
    <w:rsid w:val="002D19FA"/>
    <w:pPr>
      <w:tabs>
        <w:tab w:val="clear" w:pos="7920"/>
        <w:tab w:val="clear" w:pos="9360"/>
        <w:tab w:val="center" w:pos="-1440"/>
        <w:tab w:val="left" w:pos="0"/>
      </w:tabs>
      <w:ind w:left="-1800"/>
    </w:pPr>
  </w:style>
  <w:style w:type="paragraph" w:styleId="Textedebulles">
    <w:name w:val="Balloon Text"/>
    <w:basedOn w:val="Normal"/>
    <w:link w:val="TextedebullesCar"/>
    <w:uiPriority w:val="99"/>
    <w:semiHidden/>
    <w:unhideWhenUsed/>
    <w:rsid w:val="003743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39B"/>
    <w:rPr>
      <w:rFonts w:ascii="Segoe UI" w:hAnsi="Segoe UI" w:cs="Segoe UI"/>
      <w:sz w:val="18"/>
      <w:szCs w:val="18"/>
    </w:rPr>
  </w:style>
  <w:style w:type="paragraph" w:styleId="Paragraphedeliste">
    <w:name w:val="List Paragraph"/>
    <w:basedOn w:val="Normal"/>
    <w:uiPriority w:val="34"/>
    <w:qFormat/>
    <w:rsid w:val="00284FB7"/>
    <w:pPr>
      <w:ind w:left="720"/>
      <w:contextualSpacing/>
    </w:pPr>
  </w:style>
  <w:style w:type="character" w:styleId="Marquedecommentaire">
    <w:name w:val="annotation reference"/>
    <w:basedOn w:val="Policepardfaut"/>
    <w:uiPriority w:val="99"/>
    <w:semiHidden/>
    <w:unhideWhenUsed/>
    <w:rsid w:val="000B3812"/>
    <w:rPr>
      <w:sz w:val="16"/>
      <w:szCs w:val="16"/>
    </w:rPr>
  </w:style>
  <w:style w:type="paragraph" w:styleId="Commentaire">
    <w:name w:val="annotation text"/>
    <w:basedOn w:val="Normal"/>
    <w:link w:val="CommentaireCar"/>
    <w:uiPriority w:val="99"/>
    <w:semiHidden/>
    <w:unhideWhenUsed/>
    <w:rsid w:val="000B3812"/>
    <w:pPr>
      <w:spacing w:line="240" w:lineRule="auto"/>
    </w:pPr>
    <w:rPr>
      <w:sz w:val="20"/>
      <w:szCs w:val="20"/>
    </w:rPr>
  </w:style>
  <w:style w:type="character" w:customStyle="1" w:styleId="CommentaireCar">
    <w:name w:val="Commentaire Car"/>
    <w:basedOn w:val="Policepardfaut"/>
    <w:link w:val="Commentaire"/>
    <w:uiPriority w:val="99"/>
    <w:semiHidden/>
    <w:rsid w:val="000B3812"/>
    <w:rPr>
      <w:rFonts w:eastAsiaTheme="minorHAnsi"/>
      <w:sz w:val="20"/>
      <w:szCs w:val="20"/>
    </w:rPr>
  </w:style>
  <w:style w:type="paragraph" w:styleId="Objetducommentaire">
    <w:name w:val="annotation subject"/>
    <w:basedOn w:val="Commentaire"/>
    <w:next w:val="Commentaire"/>
    <w:link w:val="ObjetducommentaireCar"/>
    <w:uiPriority w:val="99"/>
    <w:semiHidden/>
    <w:unhideWhenUsed/>
    <w:rsid w:val="00962670"/>
    <w:rPr>
      <w:b/>
      <w:bCs/>
    </w:rPr>
  </w:style>
  <w:style w:type="character" w:customStyle="1" w:styleId="ObjetducommentaireCar">
    <w:name w:val="Objet du commentaire Car"/>
    <w:basedOn w:val="CommentaireCar"/>
    <w:link w:val="Objetducommentaire"/>
    <w:uiPriority w:val="99"/>
    <w:semiHidden/>
    <w:rsid w:val="0096267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4BB81D45148289FED7499499E4CC7"/>
        <w:category>
          <w:name w:val="General"/>
          <w:gallery w:val="placeholder"/>
        </w:category>
        <w:types>
          <w:type w:val="bbPlcHdr"/>
        </w:types>
        <w:behaviors>
          <w:behavior w:val="content"/>
        </w:behaviors>
        <w:guid w:val="{052484CE-59BC-4EF0-8A0B-F8860059C733}"/>
      </w:docPartPr>
      <w:docPartBody>
        <w:p w:rsidR="009D6B6D" w:rsidRDefault="00674732" w:rsidP="00674732">
          <w:pPr>
            <w:pStyle w:val="5524BB81D45148289FED7499499E4CC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Gotham Black">
    <w:panose1 w:val="00000000000000000000"/>
    <w:charset w:val="00"/>
    <w:family w:val="modern"/>
    <w:notTrueType/>
    <w:pitch w:val="variable"/>
    <w:sig w:usb0="A10000F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Gotham Medium">
    <w:altName w:val="Arial"/>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32"/>
    <w:rsid w:val="000C59EB"/>
    <w:rsid w:val="00674732"/>
    <w:rsid w:val="0076716E"/>
    <w:rsid w:val="009D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524BB81D45148289FED7499499E4CC7">
    <w:name w:val="5524BB81D45148289FED7499499E4CC7"/>
    <w:rsid w:val="0067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71BAFDE8F31A4F8885B92A110555DA" ma:contentTypeVersion="2" ma:contentTypeDescription="Create a new document." ma:contentTypeScope="" ma:versionID="9f745355ed202c96511f3a10d222dffb">
  <xsd:schema xmlns:xsd="http://www.w3.org/2001/XMLSchema" xmlns:xs="http://www.w3.org/2001/XMLSchema" xmlns:p="http://schemas.microsoft.com/office/2006/metadata/properties" xmlns:ns2="212a5332-8887-423d-94fb-20606a358ad9" targetNamespace="http://schemas.microsoft.com/office/2006/metadata/properties" ma:root="true" ma:fieldsID="8b73f62f32f1e354e91e9e3f8b227679" ns2:_="">
    <xsd:import namespace="212a5332-8887-423d-94fb-20606a358a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5332-8887-423d-94fb-20606a358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4DCF2-716E-485E-B1B3-6D98212EA069}">
  <ds:schemaRefs>
    <ds:schemaRef ds:uri="http://schemas.openxmlformats.org/package/2006/metadata/core-properties"/>
    <ds:schemaRef ds:uri="http://www.w3.org/XML/1998/namespace"/>
    <ds:schemaRef ds:uri="http://purl.org/dc/elements/1.1/"/>
    <ds:schemaRef ds:uri="http://schemas.microsoft.com/office/2006/metadata/properties"/>
    <ds:schemaRef ds:uri="212a5332-8887-423d-94fb-20606a358ad9"/>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9E2C403-E344-4C0F-BB1E-4C98BE090649}">
  <ds:schemaRefs>
    <ds:schemaRef ds:uri="http://schemas.microsoft.com/sharepoint/v3/contenttype/forms"/>
  </ds:schemaRefs>
</ds:datastoreItem>
</file>

<file path=customXml/itemProps3.xml><?xml version="1.0" encoding="utf-8"?>
<ds:datastoreItem xmlns:ds="http://schemas.openxmlformats.org/officeDocument/2006/customXml" ds:itemID="{6B5379C5-C498-4756-857B-6AE85A6D43BD}">
  <ds:schemaRefs>
    <ds:schemaRef ds:uri="http://schemas.openxmlformats.org/officeDocument/2006/bibliography"/>
  </ds:schemaRefs>
</ds:datastoreItem>
</file>

<file path=customXml/itemProps4.xml><?xml version="1.0" encoding="utf-8"?>
<ds:datastoreItem xmlns:ds="http://schemas.openxmlformats.org/officeDocument/2006/customXml" ds:itemID="{00464737-693D-4E95-AA11-C33811829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5332-8887-423d-94fb-20606a358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1820</Words>
  <Characters>9552</Characters>
  <Application>Microsoft Office Word</Application>
  <DocSecurity>0</DocSecurity>
  <Lines>781</Lines>
  <Paragraphs>228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Indicateurs clés de performance : Outil pour les comités d’audit</vt:lpstr>
      <vt:lpstr>Indicateurs clés de performance : Outil pour les comités d’audit</vt:lpstr>
    </vt:vector>
  </TitlesOfParts>
  <Company>CPA Canada</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Indicateurs clés de performance : Outil pour les comités d’audit</dc:title>
  <dc:subject>Ce bulletin aborde cinq thèmes relatifs à la cybersécurité et à la confidentialité des données que tout administrateur doit connaître pour avoir une vue d’ensemble des cyberrisques actuels.</dc:subject>
  <dc:creator>CPA Canada</dc:creator>
  <cp:keywords>À surveiller, cybersécurité, Bulletin, administrateurs, CPA Canada, comptables, guide, risque, cyberrisques</cp:keywords>
  <cp:lastModifiedBy>Patricia Tremblay</cp:lastModifiedBy>
  <cp:revision>6</cp:revision>
  <cp:lastPrinted>2017-08-28T13:42:00Z</cp:lastPrinted>
  <dcterms:created xsi:type="dcterms:W3CDTF">2020-11-17T13:05:00Z</dcterms:created>
  <dcterms:modified xsi:type="dcterms:W3CDTF">2020-11-17T14:13:00Z</dcterms:modified>
  <cp:category>Ce bulletin aborde cinq thèmes relatifs à la cybersécurité et à la confidentialité des données que tout administrateur doit connaître pour avoir une vue d’ensemble des cyberrisques actuels.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0x0101007871BAFDE8F31A4F8885B92A110555DA</vt:lpwstr>
  </property>
</Properties>
</file>